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550E" w14:textId="77777777" w:rsidR="00CF3FF3" w:rsidRDefault="00CF3FF3" w:rsidP="00CF3FF3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AA2E73" wp14:editId="29C4CD44">
            <wp:simplePos x="0" y="0"/>
            <wp:positionH relativeFrom="page">
              <wp:posOffset>758825</wp:posOffset>
            </wp:positionH>
            <wp:positionV relativeFrom="paragraph">
              <wp:posOffset>0</wp:posOffset>
            </wp:positionV>
            <wp:extent cx="1215390" cy="9239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ab/>
        <w:t xml:space="preserve">  </w:t>
      </w:r>
      <w:r>
        <w:rPr>
          <w:b/>
          <w:sz w:val="36"/>
          <w:szCs w:val="36"/>
        </w:rPr>
        <w:t xml:space="preserve">Accessibility Plan </w:t>
      </w:r>
    </w:p>
    <w:p w14:paraId="149DE1B7" w14:textId="77777777" w:rsidR="00CF3FF3" w:rsidRDefault="00CF3FF3" w:rsidP="00CF3FF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Lambley Primary School  </w:t>
      </w:r>
    </w:p>
    <w:p w14:paraId="07E8E50D" w14:textId="77777777" w:rsidR="00CF3FF3" w:rsidRDefault="00B8006D" w:rsidP="007137FA">
      <w:pPr>
        <w:spacing w:after="242" w:line="259" w:lineRule="auto"/>
        <w:ind w:left="0" w:firstLine="0"/>
        <w:rPr>
          <w:sz w:val="20"/>
        </w:rPr>
      </w:pPr>
      <w:r>
        <w:rPr>
          <w:sz w:val="20"/>
        </w:rPr>
        <w:t xml:space="preserve"> </w:t>
      </w:r>
    </w:p>
    <w:tbl>
      <w:tblPr>
        <w:tblpPr w:leftFromText="180" w:rightFromText="180" w:vertAnchor="text" w:horzAnchor="margin" w:tblpXSpec="center" w:tblpY="390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9"/>
        <w:gridCol w:w="1276"/>
        <w:gridCol w:w="3632"/>
        <w:gridCol w:w="1471"/>
        <w:gridCol w:w="3189"/>
        <w:gridCol w:w="1630"/>
        <w:gridCol w:w="1560"/>
      </w:tblGrid>
      <w:tr w:rsidR="00CF3FF3" w14:paraId="204A966E" w14:textId="77777777" w:rsidTr="00CF3FF3">
        <w:tc>
          <w:tcPr>
            <w:tcW w:w="15417" w:type="dxa"/>
            <w:gridSpan w:val="7"/>
            <w:shd w:val="clear" w:color="auto" w:fill="9CC2E5" w:themeFill="accent5" w:themeFillTint="99"/>
            <w:tcMar>
              <w:top w:w="57" w:type="dxa"/>
              <w:bottom w:w="57" w:type="dxa"/>
            </w:tcMar>
          </w:tcPr>
          <w:p w14:paraId="0CA7E6B6" w14:textId="77777777" w:rsidR="00CF3FF3" w:rsidRDefault="00CF3FF3" w:rsidP="00CF3FF3">
            <w:pPr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Key information</w:t>
            </w:r>
          </w:p>
        </w:tc>
      </w:tr>
      <w:tr w:rsidR="00CF3FF3" w14:paraId="3E56DC33" w14:textId="77777777" w:rsidTr="00CF3FF3">
        <w:tc>
          <w:tcPr>
            <w:tcW w:w="2659" w:type="dxa"/>
            <w:tcMar>
              <w:top w:w="57" w:type="dxa"/>
              <w:bottom w:w="57" w:type="dxa"/>
            </w:tcMar>
          </w:tcPr>
          <w:p w14:paraId="6879CA48" w14:textId="77777777" w:rsidR="00CF3FF3" w:rsidRDefault="00CF3FF3" w:rsidP="00CF3FF3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6379" w:type="dxa"/>
            <w:gridSpan w:val="3"/>
            <w:tcMar>
              <w:top w:w="57" w:type="dxa"/>
              <w:bottom w:w="57" w:type="dxa"/>
            </w:tcMar>
          </w:tcPr>
          <w:p w14:paraId="23522192" w14:textId="77777777" w:rsidR="00CF3FF3" w:rsidRDefault="00CF3FF3" w:rsidP="00CF3FF3">
            <w:r>
              <w:t xml:space="preserve">Lambley Primary School </w:t>
            </w:r>
          </w:p>
        </w:tc>
        <w:tc>
          <w:tcPr>
            <w:tcW w:w="3189" w:type="dxa"/>
          </w:tcPr>
          <w:p w14:paraId="20DEA9B8" w14:textId="77777777" w:rsidR="00CF3FF3" w:rsidRPr="00CF3FF3" w:rsidRDefault="00CF3FF3" w:rsidP="00CF3FF3">
            <w:pPr>
              <w:rPr>
                <w:b/>
              </w:rPr>
            </w:pPr>
            <w:r w:rsidRPr="00CF3FF3">
              <w:rPr>
                <w:b/>
              </w:rPr>
              <w:t xml:space="preserve">Plan devised: </w:t>
            </w:r>
          </w:p>
        </w:tc>
        <w:tc>
          <w:tcPr>
            <w:tcW w:w="3190" w:type="dxa"/>
            <w:gridSpan w:val="2"/>
          </w:tcPr>
          <w:p w14:paraId="1921BCDB" w14:textId="33889672" w:rsidR="00CF3FF3" w:rsidRDefault="00344AF7" w:rsidP="00CF3FF3">
            <w:r>
              <w:t>September 2025</w:t>
            </w:r>
          </w:p>
        </w:tc>
      </w:tr>
      <w:tr w:rsidR="00CF3FF3" w14:paraId="6AA337FB" w14:textId="77777777" w:rsidTr="00CF3FF3">
        <w:trPr>
          <w:trHeight w:val="326"/>
        </w:trPr>
        <w:tc>
          <w:tcPr>
            <w:tcW w:w="2659" w:type="dxa"/>
            <w:tcMar>
              <w:top w:w="57" w:type="dxa"/>
              <w:bottom w:w="57" w:type="dxa"/>
            </w:tcMar>
          </w:tcPr>
          <w:p w14:paraId="254A64AC" w14:textId="77777777" w:rsidR="00CF3FF3" w:rsidRDefault="00CF3FF3" w:rsidP="00CF3FF3">
            <w:pPr>
              <w:rPr>
                <w:b/>
              </w:rPr>
            </w:pPr>
            <w:r>
              <w:rPr>
                <w:b/>
              </w:rPr>
              <w:t>Approved by Governors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204F3A6" w14:textId="7570A8E0" w:rsidR="00CF3FF3" w:rsidRDefault="00344AF7" w:rsidP="00CF3FF3">
            <w:r>
              <w:t>Nov 2025</w:t>
            </w:r>
          </w:p>
        </w:tc>
        <w:tc>
          <w:tcPr>
            <w:tcW w:w="3632" w:type="dxa"/>
          </w:tcPr>
          <w:p w14:paraId="030406FE" w14:textId="77777777" w:rsidR="00CF3FF3" w:rsidRDefault="00CF3FF3" w:rsidP="00CF3FF3">
            <w:pPr>
              <w:rPr>
                <w:highlight w:val="yellow"/>
              </w:rPr>
            </w:pPr>
            <w:r>
              <w:rPr>
                <w:b/>
              </w:rPr>
              <w:t xml:space="preserve">Review Timetable </w:t>
            </w:r>
          </w:p>
        </w:tc>
        <w:tc>
          <w:tcPr>
            <w:tcW w:w="1471" w:type="dxa"/>
          </w:tcPr>
          <w:p w14:paraId="4C8CF006" w14:textId="77777777" w:rsidR="00CF3FF3" w:rsidRDefault="00CF3FF3" w:rsidP="00CF3FF3">
            <w:r>
              <w:t xml:space="preserve">2 years </w:t>
            </w:r>
          </w:p>
        </w:tc>
        <w:tc>
          <w:tcPr>
            <w:tcW w:w="4819" w:type="dxa"/>
            <w:gridSpan w:val="2"/>
          </w:tcPr>
          <w:p w14:paraId="55E10766" w14:textId="77777777" w:rsidR="00CF3FF3" w:rsidRDefault="00CF3FF3" w:rsidP="00CF3FF3">
            <w:r>
              <w:rPr>
                <w:b/>
              </w:rPr>
              <w:t>Renewal Date</w:t>
            </w:r>
          </w:p>
        </w:tc>
        <w:tc>
          <w:tcPr>
            <w:tcW w:w="1560" w:type="dxa"/>
          </w:tcPr>
          <w:p w14:paraId="34E5B024" w14:textId="0DD070E4" w:rsidR="00CF3FF3" w:rsidRDefault="00344AF7" w:rsidP="00CF3FF3">
            <w:r>
              <w:t>Sept 2027</w:t>
            </w:r>
          </w:p>
        </w:tc>
      </w:tr>
    </w:tbl>
    <w:p w14:paraId="12A78F66" w14:textId="77777777" w:rsidR="00CF3FF3" w:rsidRDefault="00CF3FF3" w:rsidP="007137FA">
      <w:pPr>
        <w:spacing w:after="242" w:line="259" w:lineRule="auto"/>
        <w:ind w:left="0" w:firstLine="0"/>
        <w:rPr>
          <w:sz w:val="20"/>
        </w:rPr>
      </w:pPr>
    </w:p>
    <w:tbl>
      <w:tblPr>
        <w:tblStyle w:val="TableGrid"/>
        <w:tblW w:w="8706" w:type="dxa"/>
        <w:tblInd w:w="0" w:type="dxa"/>
        <w:tblLook w:val="04A0" w:firstRow="1" w:lastRow="0" w:firstColumn="1" w:lastColumn="0" w:noHBand="0" w:noVBand="1"/>
      </w:tblPr>
      <w:tblGrid>
        <w:gridCol w:w="5817"/>
        <w:gridCol w:w="2889"/>
      </w:tblGrid>
      <w:tr w:rsidR="0007608D" w14:paraId="5453F533" w14:textId="77777777">
        <w:trPr>
          <w:trHeight w:val="441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134EF28" w14:textId="77777777" w:rsidR="0007608D" w:rsidRDefault="0007608D">
            <w:pPr>
              <w:spacing w:after="0" w:line="259" w:lineRule="auto"/>
              <w:ind w:left="0" w:firstLine="0"/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26C7A6BA" w14:textId="77777777" w:rsidR="0007608D" w:rsidRDefault="0007608D">
            <w:pPr>
              <w:spacing w:after="0" w:line="259" w:lineRule="auto"/>
              <w:ind w:left="0" w:firstLine="0"/>
            </w:pPr>
          </w:p>
        </w:tc>
      </w:tr>
    </w:tbl>
    <w:p w14:paraId="33F2983E" w14:textId="77777777" w:rsidR="0007608D" w:rsidRDefault="00B8006D" w:rsidP="00CF3FF3">
      <w:pPr>
        <w:pStyle w:val="Heading1"/>
        <w:numPr>
          <w:ilvl w:val="0"/>
          <w:numId w:val="0"/>
        </w:numPr>
      </w:pPr>
      <w:r>
        <w:t xml:space="preserve">AIMS </w:t>
      </w:r>
    </w:p>
    <w:p w14:paraId="7CC75FE1" w14:textId="77777777" w:rsidR="00CF3FF3" w:rsidRDefault="00B8006D">
      <w:pPr>
        <w:ind w:left="695" w:hanging="708"/>
      </w:pPr>
      <w:r>
        <w:t xml:space="preserve">Lambley Primary School are required under the Equality Act 2010 to have an accessibility plan. </w:t>
      </w:r>
    </w:p>
    <w:p w14:paraId="07B64762" w14:textId="77777777" w:rsidR="0007608D" w:rsidRDefault="00B8006D">
      <w:pPr>
        <w:ind w:left="695" w:hanging="708"/>
      </w:pPr>
      <w:r>
        <w:t xml:space="preserve">The purpose of the plan is to: </w:t>
      </w:r>
    </w:p>
    <w:p w14:paraId="76DD2BD4" w14:textId="77777777" w:rsidR="0007608D" w:rsidRDefault="00B8006D">
      <w:pPr>
        <w:numPr>
          <w:ilvl w:val="0"/>
          <w:numId w:val="1"/>
        </w:numPr>
        <w:ind w:hanging="360"/>
      </w:pPr>
      <w:r>
        <w:t xml:space="preserve">Increase the extent to which pupils with disabilities can participate in the curriculum. </w:t>
      </w:r>
    </w:p>
    <w:p w14:paraId="1DE74AD2" w14:textId="77777777" w:rsidR="00CF3FF3" w:rsidRDefault="00B8006D">
      <w:pPr>
        <w:numPr>
          <w:ilvl w:val="0"/>
          <w:numId w:val="1"/>
        </w:numPr>
        <w:ind w:hanging="360"/>
      </w:pPr>
      <w:r>
        <w:t xml:space="preserve">Improve the physical environment of the school to enable pupils with disabilities to take better advantage of education, benefits, facilities and services provided. </w:t>
      </w:r>
    </w:p>
    <w:p w14:paraId="4D2E15DB" w14:textId="77777777" w:rsidR="0007608D" w:rsidRDefault="00B8006D">
      <w:pPr>
        <w:numPr>
          <w:ilvl w:val="0"/>
          <w:numId w:val="1"/>
        </w:numPr>
        <w:ind w:hanging="360"/>
      </w:pPr>
      <w:r>
        <w:t xml:space="preserve">Improve the availability of accessible information to pupils with disabilities </w:t>
      </w:r>
    </w:p>
    <w:p w14:paraId="7C095BE8" w14:textId="77777777" w:rsidR="0007608D" w:rsidRDefault="00B8006D">
      <w:pPr>
        <w:spacing w:after="56" w:line="259" w:lineRule="auto"/>
        <w:ind w:left="0" w:firstLine="0"/>
      </w:pPr>
      <w:r>
        <w:t xml:space="preserve"> </w:t>
      </w:r>
    </w:p>
    <w:p w14:paraId="0E17BBF6" w14:textId="77777777" w:rsidR="0007608D" w:rsidRDefault="00B8006D" w:rsidP="00CF3FF3">
      <w:pPr>
        <w:spacing w:after="26"/>
      </w:pPr>
      <w:r>
        <w:t xml:space="preserve">The Schools aim is to treat all its pupils fairly and with respect. This involves providing access and opportunities for all pupils without discrimination of any kind. </w:t>
      </w:r>
    </w:p>
    <w:p w14:paraId="3F927667" w14:textId="77777777" w:rsidR="00CF3FF3" w:rsidRDefault="00CF3FF3" w:rsidP="00CF3FF3"/>
    <w:p w14:paraId="70D5236F" w14:textId="77777777" w:rsidR="0007608D" w:rsidRDefault="00B8006D" w:rsidP="00CF3FF3">
      <w:r>
        <w:t xml:space="preserve">The Schools key objectives are to reduce and eliminate barriers for access to the curriculum and to ensure full participation in the school community for pupils, and prospective pupils, with a disability.  </w:t>
      </w:r>
    </w:p>
    <w:p w14:paraId="3BBD473F" w14:textId="77777777" w:rsidR="0007608D" w:rsidRDefault="00B8006D">
      <w:pPr>
        <w:spacing w:after="45" w:line="259" w:lineRule="auto"/>
        <w:ind w:left="0" w:firstLine="0"/>
      </w:pPr>
      <w:r>
        <w:t xml:space="preserve"> </w:t>
      </w:r>
    </w:p>
    <w:p w14:paraId="67630158" w14:textId="77777777" w:rsidR="00CF3FF3" w:rsidRDefault="00CF3FF3" w:rsidP="00CF3FF3">
      <w:pPr>
        <w:spacing w:after="92" w:line="259" w:lineRule="auto"/>
        <w:rPr>
          <w:b/>
        </w:rPr>
      </w:pPr>
    </w:p>
    <w:p w14:paraId="5C37756B" w14:textId="77777777" w:rsidR="00CF3FF3" w:rsidRDefault="00CF3FF3" w:rsidP="00CF3FF3">
      <w:pPr>
        <w:spacing w:after="92" w:line="259" w:lineRule="auto"/>
        <w:rPr>
          <w:b/>
        </w:rPr>
      </w:pPr>
    </w:p>
    <w:p w14:paraId="56A06BA7" w14:textId="77777777" w:rsidR="0007608D" w:rsidRDefault="00B8006D" w:rsidP="00CF3FF3">
      <w:pPr>
        <w:spacing w:after="92" w:line="259" w:lineRule="auto"/>
      </w:pPr>
      <w:r>
        <w:rPr>
          <w:b/>
        </w:rPr>
        <w:lastRenderedPageBreak/>
        <w:t xml:space="preserve">Principles: </w:t>
      </w:r>
    </w:p>
    <w:p w14:paraId="634EC114" w14:textId="77777777" w:rsidR="0007608D" w:rsidRDefault="00B8006D">
      <w:pPr>
        <w:numPr>
          <w:ilvl w:val="0"/>
          <w:numId w:val="1"/>
        </w:numPr>
        <w:ind w:hanging="360"/>
      </w:pPr>
      <w:r>
        <w:t xml:space="preserve">Compliance with the Disability Discrimination Act (DDA) </w:t>
      </w:r>
      <w:r w:rsidR="007137FA">
        <w:t>and the</w:t>
      </w:r>
      <w:r>
        <w:t xml:space="preserve"> Schools equalities policy;</w:t>
      </w:r>
    </w:p>
    <w:p w14:paraId="5F520D2E" w14:textId="77777777" w:rsidR="0007608D" w:rsidRDefault="00B8006D">
      <w:pPr>
        <w:numPr>
          <w:ilvl w:val="0"/>
          <w:numId w:val="1"/>
        </w:numPr>
        <w:ind w:hanging="360"/>
      </w:pPr>
      <w:r>
        <w:t>The schools recognise their duty under the DDA:</w:t>
      </w:r>
    </w:p>
    <w:p w14:paraId="69D093A5" w14:textId="77777777" w:rsidR="0007608D" w:rsidRDefault="00B8006D">
      <w:pPr>
        <w:numPr>
          <w:ilvl w:val="2"/>
          <w:numId w:val="5"/>
        </w:numPr>
        <w:ind w:hanging="360"/>
      </w:pPr>
      <w:r>
        <w:t>Not to discriminate against disabled pupils in their admissions and exclusions, and provision of education and associated services.</w:t>
      </w:r>
      <w:r>
        <w:rPr>
          <w:b/>
        </w:rPr>
        <w:t xml:space="preserve"> </w:t>
      </w:r>
    </w:p>
    <w:p w14:paraId="01BD1D67" w14:textId="77777777" w:rsidR="0007608D" w:rsidRDefault="00B8006D">
      <w:pPr>
        <w:numPr>
          <w:ilvl w:val="2"/>
          <w:numId w:val="5"/>
        </w:numPr>
        <w:ind w:hanging="360"/>
      </w:pPr>
      <w:r>
        <w:t>Not to treat disabled pupils less favourably.</w:t>
      </w:r>
      <w:r>
        <w:rPr>
          <w:b/>
        </w:rPr>
        <w:t xml:space="preserve"> </w:t>
      </w:r>
    </w:p>
    <w:p w14:paraId="4F1DA094" w14:textId="77777777" w:rsidR="0007608D" w:rsidRDefault="00B8006D">
      <w:pPr>
        <w:numPr>
          <w:ilvl w:val="2"/>
          <w:numId w:val="5"/>
        </w:numPr>
        <w:ind w:hanging="360"/>
      </w:pPr>
      <w:r>
        <w:t>To take reasonable steps to avoid putting disabled pupils at a substantial disadvantage.</w:t>
      </w:r>
      <w:r>
        <w:rPr>
          <w:b/>
        </w:rPr>
        <w:t xml:space="preserve"> </w:t>
      </w:r>
    </w:p>
    <w:p w14:paraId="3EA63565" w14:textId="77777777" w:rsidR="0007608D" w:rsidRDefault="00B8006D">
      <w:pPr>
        <w:numPr>
          <w:ilvl w:val="2"/>
          <w:numId w:val="5"/>
        </w:numPr>
        <w:ind w:hanging="360"/>
      </w:pPr>
      <w:r>
        <w:t xml:space="preserve">To publish an Accessibility Plan. </w:t>
      </w:r>
      <w:r>
        <w:rPr>
          <w:b/>
        </w:rPr>
        <w:t xml:space="preserve"> </w:t>
      </w:r>
    </w:p>
    <w:p w14:paraId="095B3631" w14:textId="77777777" w:rsidR="0007608D" w:rsidRDefault="00B8006D">
      <w:pPr>
        <w:numPr>
          <w:ilvl w:val="0"/>
          <w:numId w:val="1"/>
        </w:numPr>
        <w:ind w:hanging="360"/>
      </w:pPr>
      <w:r>
        <w:t>In p</w:t>
      </w:r>
      <w:r w:rsidR="00CF3FF3">
        <w:t xml:space="preserve">erforming their duties, </w:t>
      </w:r>
      <w:r>
        <w:t xml:space="preserve">Governors and staff will have regard to the </w:t>
      </w:r>
    </w:p>
    <w:p w14:paraId="0B3AA8C1" w14:textId="77777777" w:rsidR="0007608D" w:rsidRDefault="00B8006D">
      <w:pPr>
        <w:spacing w:after="27"/>
        <w:ind w:left="1093"/>
      </w:pPr>
      <w:r>
        <w:t xml:space="preserve">Disability Rights Commission Code of Practice (2002); </w:t>
      </w:r>
      <w:r>
        <w:rPr>
          <w:b/>
        </w:rPr>
        <w:t xml:space="preserve"> </w:t>
      </w:r>
    </w:p>
    <w:p w14:paraId="6468BB5E" w14:textId="77777777" w:rsidR="0007608D" w:rsidRDefault="00E62EE5">
      <w:pPr>
        <w:numPr>
          <w:ilvl w:val="0"/>
          <w:numId w:val="1"/>
        </w:numPr>
        <w:ind w:hanging="360"/>
      </w:pPr>
      <w:r>
        <w:t>The Governors</w:t>
      </w:r>
      <w:r w:rsidR="00B8006D">
        <w:t xml:space="preserve"> recognises and values parents’ knowledge of their child’s disability and its effect on his/her ability to carry out normal activities, and respects the parents’ and child’s right to confidentiality; </w:t>
      </w:r>
      <w:r w:rsidR="00B8006D">
        <w:rPr>
          <w:b/>
        </w:rPr>
        <w:t xml:space="preserve"> </w:t>
      </w:r>
    </w:p>
    <w:p w14:paraId="20E8FB63" w14:textId="77777777" w:rsidR="00CF3FF3" w:rsidRPr="00CF3FF3" w:rsidRDefault="00B8006D">
      <w:pPr>
        <w:numPr>
          <w:ilvl w:val="0"/>
          <w:numId w:val="1"/>
        </w:numPr>
        <w:spacing w:after="36"/>
        <w:ind w:hanging="360"/>
      </w:pPr>
      <w:r>
        <w:t>The school provide</w:t>
      </w:r>
      <w:r w:rsidR="00E62EE5">
        <w:t>s</w:t>
      </w:r>
      <w:r>
        <w:t xml:space="preserve"> all pupils with a broad and balanced curriculum, differentiated and adjusted to meet the needs of individual pupils and their preferred learning styles; and endorses the key principles in the National Curriculum framework, which underpin the development of a more inclusive curriculum:</w:t>
      </w:r>
      <w:r>
        <w:rPr>
          <w:b/>
        </w:rPr>
        <w:t xml:space="preserve"> </w:t>
      </w:r>
    </w:p>
    <w:p w14:paraId="2500D092" w14:textId="77777777" w:rsidR="0007608D" w:rsidRDefault="00B8006D" w:rsidP="00F74A18">
      <w:pPr>
        <w:numPr>
          <w:ilvl w:val="1"/>
          <w:numId w:val="1"/>
        </w:numPr>
        <w:spacing w:after="36"/>
        <w:ind w:hanging="360"/>
      </w:pPr>
      <w:r>
        <w:t>Setting suitable learning challenges.</w:t>
      </w:r>
      <w:r>
        <w:rPr>
          <w:b/>
        </w:rPr>
        <w:t xml:space="preserve"> </w:t>
      </w:r>
    </w:p>
    <w:p w14:paraId="2B4E2F15" w14:textId="77777777" w:rsidR="0007608D" w:rsidRDefault="00B8006D">
      <w:pPr>
        <w:numPr>
          <w:ilvl w:val="2"/>
          <w:numId w:val="3"/>
        </w:numPr>
        <w:ind w:hanging="360"/>
      </w:pPr>
      <w:r>
        <w:t>Responding to pupils’ diverse learning needs.</w:t>
      </w:r>
      <w:r>
        <w:rPr>
          <w:b/>
        </w:rPr>
        <w:t xml:space="preserve"> </w:t>
      </w:r>
    </w:p>
    <w:p w14:paraId="7170FB63" w14:textId="77777777" w:rsidR="0007608D" w:rsidRDefault="00B8006D">
      <w:pPr>
        <w:numPr>
          <w:ilvl w:val="2"/>
          <w:numId w:val="3"/>
        </w:numPr>
        <w:ind w:hanging="360"/>
      </w:pPr>
      <w:r>
        <w:t xml:space="preserve">Overcoming potential barriers to learning and assessment for individuals and groups of pupils. </w:t>
      </w:r>
      <w:r>
        <w:rPr>
          <w:b/>
        </w:rPr>
        <w:t xml:space="preserve"> </w:t>
      </w:r>
    </w:p>
    <w:p w14:paraId="1668FF1A" w14:textId="77777777" w:rsidR="0007608D" w:rsidRDefault="00B8006D">
      <w:pPr>
        <w:spacing w:after="76" w:line="259" w:lineRule="auto"/>
        <w:ind w:left="0" w:firstLine="0"/>
      </w:pPr>
      <w:r>
        <w:t xml:space="preserve"> </w:t>
      </w:r>
    </w:p>
    <w:p w14:paraId="550F3EEB" w14:textId="77777777" w:rsidR="0007608D" w:rsidRDefault="00B8006D" w:rsidP="00F74A18">
      <w:r>
        <w:t xml:space="preserve">The plan will be made available online on the schools’ websites, and paper copies are available upon request.  </w:t>
      </w:r>
    </w:p>
    <w:p w14:paraId="44ED993C" w14:textId="77777777" w:rsidR="00F74A18" w:rsidRDefault="00F74A18" w:rsidP="00F74A18"/>
    <w:p w14:paraId="6A1C60CC" w14:textId="77777777" w:rsidR="0007608D" w:rsidRDefault="00F74A18" w:rsidP="00F74A18">
      <w:r>
        <w:t>The school</w:t>
      </w:r>
      <w:r w:rsidR="00B8006D">
        <w:t xml:space="preserve"> is committed to ensuring staff are trained in equality issues with reference to the Equality Act 2010, including understanding disability issues. </w:t>
      </w:r>
    </w:p>
    <w:p w14:paraId="5DBA4F52" w14:textId="77777777" w:rsidR="00F74A18" w:rsidRDefault="00F74A18" w:rsidP="00F74A18"/>
    <w:p w14:paraId="4F81D521" w14:textId="77777777" w:rsidR="0007608D" w:rsidRDefault="00B8006D" w:rsidP="00F74A18">
      <w:r>
        <w:t xml:space="preserve">If you have any concerns relating to accessibility in one of our schools, the complaints procedure sets out the process for raising concerns. </w:t>
      </w:r>
    </w:p>
    <w:p w14:paraId="42DA32BF" w14:textId="77777777" w:rsidR="0007608D" w:rsidRDefault="00B8006D">
      <w:pPr>
        <w:spacing w:after="31" w:line="259" w:lineRule="auto"/>
        <w:ind w:left="0" w:firstLine="0"/>
      </w:pPr>
      <w:r>
        <w:t xml:space="preserve"> </w:t>
      </w:r>
    </w:p>
    <w:p w14:paraId="47D9A878" w14:textId="77777777" w:rsidR="0007608D" w:rsidRDefault="00B8006D">
      <w:pPr>
        <w:pStyle w:val="Heading1"/>
        <w:ind w:left="708" w:hanging="723"/>
      </w:pPr>
      <w:r>
        <w:lastRenderedPageBreak/>
        <w:t>LEGISLATION</w:t>
      </w:r>
      <w:r>
        <w:rPr>
          <w:vertAlign w:val="superscript"/>
        </w:rPr>
        <w:t xml:space="preserve"> </w:t>
      </w:r>
      <w:r>
        <w:t>AND</w:t>
      </w:r>
      <w:r>
        <w:rPr>
          <w:vertAlign w:val="superscript"/>
        </w:rPr>
        <w:t xml:space="preserve"> </w:t>
      </w:r>
      <w:r>
        <w:t xml:space="preserve">GUIDANCE </w:t>
      </w:r>
    </w:p>
    <w:p w14:paraId="0420F0B1" w14:textId="77777777" w:rsidR="0007608D" w:rsidRDefault="00B8006D">
      <w:pPr>
        <w:ind w:left="698" w:hanging="711"/>
      </w:pPr>
      <w:r>
        <w:t xml:space="preserve">2.1 </w:t>
      </w:r>
      <w:r>
        <w:tab/>
        <w:t xml:space="preserve">This document meets the requirements of </w:t>
      </w:r>
      <w:hyperlink r:id="rId12">
        <w:r>
          <w:rPr>
            <w:u w:val="single" w:color="000000"/>
          </w:rPr>
          <w:t>schedule 10 of the Equality Act 2010</w:t>
        </w:r>
      </w:hyperlink>
      <w:hyperlink r:id="rId13">
        <w:r>
          <w:t xml:space="preserve"> </w:t>
        </w:r>
      </w:hyperlink>
      <w:r>
        <w:t xml:space="preserve">and the Department for Education (DfE) </w:t>
      </w:r>
      <w:hyperlink r:id="rId14">
        <w:r>
          <w:rPr>
            <w:u w:val="single" w:color="000000"/>
          </w:rPr>
          <w:t>guidance for schools on the Equality Act 2010</w:t>
        </w:r>
      </w:hyperlink>
      <w:hyperlink r:id="rId15">
        <w:r>
          <w:t>.</w:t>
        </w:r>
      </w:hyperlink>
      <w:r>
        <w:t xml:space="preserve"> </w:t>
      </w:r>
    </w:p>
    <w:p w14:paraId="7EBE7BC1" w14:textId="77777777" w:rsidR="0007608D" w:rsidRDefault="00B8006D">
      <w:pPr>
        <w:ind w:left="698" w:hanging="711"/>
      </w:pPr>
      <w:r>
        <w:t xml:space="preserve">2.2 </w:t>
      </w:r>
      <w:r>
        <w:tab/>
        <w:t xml:space="preserve">The Equality Act 2010 defines an individual as disabled if they have a physical or mental impairment that has a ‘substantial’ and ‘long-term’ adverse effect on their ability to undertake normal day to day activities.  </w:t>
      </w:r>
    </w:p>
    <w:p w14:paraId="6C9EA9ED" w14:textId="77777777" w:rsidR="0007608D" w:rsidRDefault="00B8006D">
      <w:pPr>
        <w:ind w:left="698" w:hanging="711"/>
      </w:pPr>
      <w:r>
        <w:t xml:space="preserve">2.3 </w:t>
      </w:r>
      <w:r>
        <w:tab/>
        <w:t xml:space="preserve">Under the </w:t>
      </w:r>
      <w:hyperlink r:id="rId16">
        <w:r>
          <w:rPr>
            <w:u w:val="single" w:color="000000"/>
          </w:rPr>
          <w:t>Special Educational Needs and Disability (SEND) Code of Practice</w:t>
        </w:r>
      </w:hyperlink>
      <w:hyperlink r:id="rId17">
        <w:r>
          <w:t>,</w:t>
        </w:r>
      </w:hyperlink>
      <w:r>
        <w:t xml:space="preserve"> ‘long</w:t>
      </w:r>
      <w:r w:rsidR="00F74A18">
        <w:t>-</w:t>
      </w:r>
      <w:r>
        <w:t xml:space="preserve">term’ is defined as ‘a year or more’ and ‘substantial’ is defined as ‘more than minor or trivial’. The definition includes sensory impairments, such as those affecting sight or hearing, and long-term health conditions such as asthma, diabetes, epilepsy and cancer. </w:t>
      </w:r>
    </w:p>
    <w:p w14:paraId="1DE9CB08" w14:textId="77777777" w:rsidR="0007608D" w:rsidRDefault="00B8006D">
      <w:pPr>
        <w:ind w:left="698" w:hanging="711"/>
      </w:pPr>
      <w:r>
        <w:t xml:space="preserve">2.4 </w:t>
      </w:r>
      <w:r>
        <w:tab/>
        <w:t xml:space="preserve">Schools are required to make ‘reasonable adjustments’ for pupils with disabilities under the Equality Act 2010, to alleviate any substantial disadvantage that a pupil with disabilities faces in comparison with a pupil without disabilities. This can include, for example, the provision of an auxiliary aid or adjustments to premises. </w:t>
      </w:r>
    </w:p>
    <w:p w14:paraId="2D1EB4F8" w14:textId="77777777" w:rsidR="0007608D" w:rsidRDefault="00B8006D">
      <w:pPr>
        <w:tabs>
          <w:tab w:val="center" w:pos="4717"/>
        </w:tabs>
        <w:ind w:left="-13" w:firstLine="0"/>
      </w:pPr>
      <w:r>
        <w:t xml:space="preserve">2.5 </w:t>
      </w:r>
      <w:r>
        <w:tab/>
        <w:t>This policy complies with our funding agreement and articles of association.</w:t>
      </w:r>
    </w:p>
    <w:p w14:paraId="3B590C48" w14:textId="77777777" w:rsidR="0007608D" w:rsidRDefault="0007608D">
      <w:pPr>
        <w:sectPr w:rsidR="0007608D" w:rsidSect="00CF3FF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1" w:h="11899" w:orient="landscape"/>
          <w:pgMar w:top="1075" w:right="2313" w:bottom="1082" w:left="1928" w:header="567" w:footer="120" w:gutter="0"/>
          <w:cols w:space="720"/>
          <w:docGrid w:linePitch="326"/>
        </w:sectPr>
      </w:pPr>
    </w:p>
    <w:p w14:paraId="6238FD99" w14:textId="77777777" w:rsidR="0007608D" w:rsidRDefault="00F74A18" w:rsidP="00E23686">
      <w:pPr>
        <w:pStyle w:val="Heading1"/>
        <w:spacing w:after="78"/>
        <w:ind w:left="254" w:hanging="269"/>
      </w:pPr>
      <w:r>
        <w:lastRenderedPageBreak/>
        <w:t xml:space="preserve">LAMBLEY PRIMARY </w:t>
      </w:r>
      <w:r w:rsidR="00B8006D">
        <w:t>SCHOOL</w:t>
      </w:r>
      <w:r w:rsidR="00B8006D">
        <w:rPr>
          <w:sz w:val="19"/>
        </w:rPr>
        <w:t xml:space="preserve"> </w:t>
      </w:r>
      <w:r w:rsidR="00B8006D">
        <w:t>ACTION</w:t>
      </w:r>
      <w:r w:rsidR="00B8006D">
        <w:rPr>
          <w:sz w:val="19"/>
        </w:rPr>
        <w:t xml:space="preserve"> </w:t>
      </w:r>
      <w:r w:rsidR="00B8006D">
        <w:t xml:space="preserve">PLANS </w:t>
      </w:r>
    </w:p>
    <w:p w14:paraId="3F65AF73" w14:textId="77777777" w:rsidR="0007608D" w:rsidRDefault="00B8006D">
      <w:pPr>
        <w:ind w:left="-3"/>
      </w:pPr>
      <w:r>
        <w:t xml:space="preserve">These action plans set out the aims of the accessibility plan in accordance with the Equality Act 2010. </w:t>
      </w:r>
    </w:p>
    <w:p w14:paraId="3B089297" w14:textId="77777777" w:rsidR="0007608D" w:rsidRDefault="00B8006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4632" w:type="dxa"/>
        <w:tblInd w:w="-593" w:type="dxa"/>
        <w:tblCellMar>
          <w:top w:w="108" w:type="dxa"/>
          <w:left w:w="1" w:type="dxa"/>
        </w:tblCellMar>
        <w:tblLook w:val="04A0" w:firstRow="1" w:lastRow="0" w:firstColumn="1" w:lastColumn="0" w:noHBand="0" w:noVBand="1"/>
      </w:tblPr>
      <w:tblGrid>
        <w:gridCol w:w="2279"/>
        <w:gridCol w:w="2704"/>
        <w:gridCol w:w="5535"/>
        <w:gridCol w:w="1596"/>
        <w:gridCol w:w="2518"/>
      </w:tblGrid>
      <w:tr w:rsidR="0007608D" w14:paraId="59A9DB12" w14:textId="77777777" w:rsidTr="00AD6F90">
        <w:trPr>
          <w:trHeight w:val="493"/>
        </w:trPr>
        <w:tc>
          <w:tcPr>
            <w:tcW w:w="10518" w:type="dxa"/>
            <w:gridSpan w:val="3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nil"/>
            </w:tcBorders>
            <w:shd w:val="clear" w:color="auto" w:fill="9CC2E5" w:themeFill="accent5" w:themeFillTint="99"/>
            <w:vAlign w:val="center"/>
          </w:tcPr>
          <w:p w14:paraId="52EC6D17" w14:textId="77777777" w:rsidR="0007608D" w:rsidRDefault="00B8006D">
            <w:pPr>
              <w:spacing w:after="0" w:line="259" w:lineRule="auto"/>
              <w:ind w:left="5850" w:firstLine="0"/>
            </w:pPr>
            <w:r>
              <w:rPr>
                <w:b/>
                <w:sz w:val="22"/>
              </w:rPr>
              <w:t xml:space="preserve">Lambley Primary School </w:t>
            </w:r>
          </w:p>
        </w:tc>
        <w:tc>
          <w:tcPr>
            <w:tcW w:w="4114" w:type="dxa"/>
            <w:gridSpan w:val="2"/>
            <w:tcBorders>
              <w:top w:val="single" w:sz="4" w:space="0" w:color="B9B9B9"/>
              <w:left w:val="nil"/>
              <w:bottom w:val="double" w:sz="40" w:space="0" w:color="D8DFDE"/>
              <w:right w:val="single" w:sz="4" w:space="0" w:color="B9B9B9"/>
            </w:tcBorders>
            <w:shd w:val="clear" w:color="auto" w:fill="9CC2E5" w:themeFill="accent5" w:themeFillTint="99"/>
          </w:tcPr>
          <w:p w14:paraId="5321FB13" w14:textId="77777777" w:rsidR="0007608D" w:rsidRDefault="0007608D">
            <w:pPr>
              <w:spacing w:after="160" w:line="259" w:lineRule="auto"/>
              <w:ind w:left="0" w:firstLine="0"/>
            </w:pPr>
          </w:p>
        </w:tc>
      </w:tr>
      <w:tr w:rsidR="0007608D" w14:paraId="489A0FF2" w14:textId="77777777" w:rsidTr="008A07E1">
        <w:trPr>
          <w:trHeight w:val="462"/>
        </w:trPr>
        <w:tc>
          <w:tcPr>
            <w:tcW w:w="227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9CC2E5" w:themeFill="accent5" w:themeFillTint="99"/>
          </w:tcPr>
          <w:p w14:paraId="64463334" w14:textId="77777777" w:rsidR="0007608D" w:rsidRDefault="00AD6F9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Focus</w:t>
            </w:r>
          </w:p>
        </w:tc>
        <w:tc>
          <w:tcPr>
            <w:tcW w:w="27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9CC2E5" w:themeFill="accent5" w:themeFillTint="99"/>
          </w:tcPr>
          <w:p w14:paraId="742740C8" w14:textId="77777777" w:rsidR="0007608D" w:rsidRPr="00AD6F90" w:rsidRDefault="00AD6F90">
            <w:pPr>
              <w:spacing w:after="0" w:line="259" w:lineRule="auto"/>
              <w:ind w:left="1" w:firstLine="0"/>
              <w:rPr>
                <w:b/>
              </w:rPr>
            </w:pPr>
            <w:r w:rsidRPr="00AD6F90">
              <w:rPr>
                <w:b/>
                <w:sz w:val="22"/>
              </w:rPr>
              <w:t>Target</w:t>
            </w:r>
          </w:p>
        </w:tc>
        <w:tc>
          <w:tcPr>
            <w:tcW w:w="55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9CC2E5" w:themeFill="accent5" w:themeFillTint="99"/>
          </w:tcPr>
          <w:p w14:paraId="20ED3244" w14:textId="77777777" w:rsidR="0007608D" w:rsidRDefault="00AD6F9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Outcomes/Success criteria  </w:t>
            </w:r>
          </w:p>
        </w:tc>
        <w:tc>
          <w:tcPr>
            <w:tcW w:w="159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9CC2E5" w:themeFill="accent5" w:themeFillTint="99"/>
          </w:tcPr>
          <w:p w14:paraId="46AE2D0D" w14:textId="77777777" w:rsidR="0007608D" w:rsidRDefault="00B8006D">
            <w:pPr>
              <w:spacing w:after="0" w:line="259" w:lineRule="auto"/>
              <w:ind w:left="1" w:firstLine="0"/>
              <w:jc w:val="both"/>
            </w:pPr>
            <w:r>
              <w:rPr>
                <w:b/>
                <w:sz w:val="22"/>
              </w:rPr>
              <w:t xml:space="preserve">Person responsible </w:t>
            </w:r>
          </w:p>
        </w:tc>
        <w:tc>
          <w:tcPr>
            <w:tcW w:w="2518" w:type="dxa"/>
            <w:tcBorders>
              <w:top w:val="double" w:sz="40" w:space="0" w:color="D8DFDE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9CC2E5" w:themeFill="accent5" w:themeFillTint="99"/>
          </w:tcPr>
          <w:p w14:paraId="2303171A" w14:textId="77777777" w:rsidR="0007608D" w:rsidRDefault="00B8006D" w:rsidP="00AD6F9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 </w:t>
            </w:r>
            <w:r w:rsidR="00AD6F90">
              <w:rPr>
                <w:b/>
                <w:sz w:val="22"/>
              </w:rPr>
              <w:t>Timescale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AD6F90" w14:paraId="2D012A87" w14:textId="77777777" w:rsidTr="008A07E1">
        <w:trPr>
          <w:trHeight w:val="1583"/>
        </w:trPr>
        <w:tc>
          <w:tcPr>
            <w:tcW w:w="227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962860A" w14:textId="77777777" w:rsidR="00AD6F90" w:rsidRDefault="00AD6F90" w:rsidP="00AD6F90">
            <w:pPr>
              <w:spacing w:after="0" w:line="259" w:lineRule="auto"/>
              <w:ind w:left="36" w:right="41" w:hanging="2"/>
              <w:jc w:val="both"/>
            </w:pPr>
            <w:r>
              <w:rPr>
                <w:sz w:val="22"/>
              </w:rPr>
              <w:t>Increase access to the curriculum for pupils with a disability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33BD0048" w14:textId="77777777" w:rsidR="00AD6F90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To a</w:t>
            </w:r>
            <w:r w:rsidR="00AD6F90">
              <w:rPr>
                <w:sz w:val="22"/>
              </w:rPr>
              <w:t xml:space="preserve">dapt planning and lessons where appropriate to ensure it meets the needs of all children. </w:t>
            </w:r>
          </w:p>
          <w:p w14:paraId="74C08B0B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19A30A60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1ED1D593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72FB33ED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2A040EE6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78BC5482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6C02FFF3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A220FE1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17C7F54B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78CED81E" w14:textId="77777777" w:rsidR="00AD6F90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To provide training that helps staff fully support all children in their class (and make the necessary adaptation and apply SMART intervention)</w:t>
            </w:r>
          </w:p>
          <w:p w14:paraId="3245FB00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1BAEB78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3AE82479" w14:textId="7E6E86C1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7134A4CE" w14:textId="77777777" w:rsidR="00344AF7" w:rsidRDefault="00344AF7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76CC138A" w14:textId="77777777" w:rsidR="008A07E1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SEN</w:t>
            </w:r>
            <w:r w:rsidRPr="00AD6F90">
              <w:rPr>
                <w:sz w:val="22"/>
              </w:rPr>
              <w:t xml:space="preserve">CO </w:t>
            </w:r>
          </w:p>
          <w:p w14:paraId="0E169051" w14:textId="77777777" w:rsidR="00AD6F90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T</w:t>
            </w:r>
            <w:r w:rsidR="00AD6F90" w:rsidRPr="00AD6F90">
              <w:rPr>
                <w:sz w:val="22"/>
              </w:rPr>
              <w:t>o support new staff and to source outside agencies, resources and funding.</w:t>
            </w:r>
          </w:p>
          <w:p w14:paraId="12AB3E95" w14:textId="77777777" w:rsid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E8C94B9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023258B3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6081762F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619FDAE4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C9D4A4C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9382DE9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0B46177E" w14:textId="77777777" w:rsidR="00AD6F90" w:rsidRPr="00AD6F90" w:rsidRDefault="008A07E1" w:rsidP="008A07E1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To p</w:t>
            </w:r>
            <w:r w:rsidR="00AD6F90">
              <w:rPr>
                <w:sz w:val="22"/>
              </w:rPr>
              <w:t>rovide regular training for staff so they can meet medical needs.</w:t>
            </w:r>
          </w:p>
        </w:tc>
        <w:tc>
          <w:tcPr>
            <w:tcW w:w="55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1AFFFA11" w14:textId="77777777" w:rsidR="00AD6F90" w:rsidRPr="00AD6F90" w:rsidRDefault="00AD6F90" w:rsidP="00AD6F90">
            <w:pPr>
              <w:spacing w:after="120" w:line="238" w:lineRule="auto"/>
              <w:ind w:left="25" w:firstLine="0"/>
              <w:rPr>
                <w:sz w:val="22"/>
              </w:rPr>
            </w:pPr>
            <w:r w:rsidRPr="00AD6F90">
              <w:rPr>
                <w:sz w:val="22"/>
              </w:rPr>
              <w:lastRenderedPageBreak/>
              <w:t>Our school offers a broad and balanced curriculum for all pupils. We use resources tailored to the needs of pupils who require support to access the curriculum.</w:t>
            </w:r>
            <w:r w:rsidRPr="00AD6F9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92927FA" w14:textId="77777777" w:rsidR="00AD6F90" w:rsidRPr="00AD6F90" w:rsidRDefault="00AD6F90" w:rsidP="00AD6F90">
            <w:pPr>
              <w:spacing w:after="119" w:line="239" w:lineRule="auto"/>
              <w:ind w:left="25" w:firstLine="0"/>
              <w:rPr>
                <w:sz w:val="22"/>
              </w:rPr>
            </w:pPr>
            <w:r w:rsidRPr="00AD6F90">
              <w:rPr>
                <w:sz w:val="22"/>
              </w:rPr>
              <w:t xml:space="preserve">Outcomes are set effectively and are appropriate for pupils with additional needs. </w:t>
            </w:r>
            <w:r w:rsidRPr="00AD6F9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AEF9ECC" w14:textId="77777777" w:rsidR="00AD6F90" w:rsidRDefault="00AD6F90" w:rsidP="00AD6F90">
            <w:pPr>
              <w:spacing w:after="119" w:line="239" w:lineRule="auto"/>
              <w:ind w:left="25"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AD6F90">
              <w:rPr>
                <w:sz w:val="22"/>
              </w:rPr>
              <w:t xml:space="preserve">The curriculum is reviewed to ensure it meets the needs of all pupils.  </w:t>
            </w:r>
            <w:r w:rsidRPr="00AD6F9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5ABF76B" w14:textId="77777777" w:rsidR="00AD6F90" w:rsidRDefault="00AD6F90" w:rsidP="00AD6F90">
            <w:pPr>
              <w:spacing w:after="119" w:line="239" w:lineRule="auto"/>
              <w:ind w:left="25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13F685D" w14:textId="77777777" w:rsidR="00AD6F90" w:rsidRDefault="00AD6F90" w:rsidP="00AD6F90">
            <w:pPr>
              <w:spacing w:after="119" w:line="239" w:lineRule="auto"/>
              <w:ind w:left="25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68937CDE" w14:textId="77777777" w:rsidR="00AD6F90" w:rsidRDefault="00AD6F90" w:rsidP="00AD6F90">
            <w:pPr>
              <w:spacing w:after="119" w:line="239" w:lineRule="auto"/>
              <w:ind w:left="25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33A5616" w14:textId="77777777" w:rsidR="008A07E1" w:rsidRDefault="008A07E1" w:rsidP="00AD6F90">
            <w:pPr>
              <w:spacing w:after="74" w:line="241" w:lineRule="auto"/>
              <w:rPr>
                <w:sz w:val="22"/>
              </w:rPr>
            </w:pPr>
          </w:p>
          <w:p w14:paraId="300563D5" w14:textId="77777777" w:rsidR="008A07E1" w:rsidRPr="00AD6F90" w:rsidRDefault="008A07E1" w:rsidP="008A07E1">
            <w:pPr>
              <w:spacing w:after="121" w:line="239" w:lineRule="auto"/>
              <w:ind w:left="25" w:firstLine="0"/>
              <w:rPr>
                <w:sz w:val="22"/>
              </w:rPr>
            </w:pPr>
            <w:r w:rsidRPr="00AD6F90">
              <w:rPr>
                <w:sz w:val="22"/>
              </w:rPr>
              <w:t xml:space="preserve">Intervention training for support staff to enable them to work with increased knowledge and provide appropriate resources for pupils. Staff trained to meet individual medical needs of pupils where applicable. </w:t>
            </w:r>
          </w:p>
          <w:p w14:paraId="59D3B40D" w14:textId="77777777" w:rsidR="008A07E1" w:rsidRPr="00AD6F90" w:rsidRDefault="008A07E1" w:rsidP="008A07E1">
            <w:pPr>
              <w:spacing w:after="121" w:line="239" w:lineRule="auto"/>
              <w:ind w:left="25" w:firstLine="0"/>
              <w:rPr>
                <w:sz w:val="22"/>
              </w:rPr>
            </w:pPr>
            <w:r w:rsidRPr="00AD6F90">
              <w:rPr>
                <w:sz w:val="22"/>
              </w:rPr>
              <w:t>Skilled TA’s to deliver personalised intervention</w:t>
            </w:r>
          </w:p>
          <w:p w14:paraId="29AF301D" w14:textId="77777777" w:rsidR="008A07E1" w:rsidRDefault="008A07E1" w:rsidP="00AD6F90">
            <w:pPr>
              <w:spacing w:after="74" w:line="241" w:lineRule="auto"/>
              <w:rPr>
                <w:sz w:val="22"/>
              </w:rPr>
            </w:pPr>
          </w:p>
          <w:p w14:paraId="40D596C3" w14:textId="77777777" w:rsidR="008A07E1" w:rsidRDefault="008A07E1" w:rsidP="00AD6F90">
            <w:pPr>
              <w:spacing w:after="74" w:line="241" w:lineRule="auto"/>
              <w:rPr>
                <w:sz w:val="22"/>
              </w:rPr>
            </w:pPr>
          </w:p>
          <w:p w14:paraId="5D058297" w14:textId="5D8BAD54" w:rsidR="008A07E1" w:rsidRDefault="008A07E1" w:rsidP="00AD6F90">
            <w:pPr>
              <w:spacing w:after="74" w:line="241" w:lineRule="auto"/>
              <w:rPr>
                <w:sz w:val="22"/>
              </w:rPr>
            </w:pPr>
          </w:p>
          <w:p w14:paraId="52856394" w14:textId="77777777" w:rsidR="00344AF7" w:rsidRDefault="00344AF7" w:rsidP="00AD6F90">
            <w:pPr>
              <w:spacing w:after="74" w:line="241" w:lineRule="auto"/>
              <w:rPr>
                <w:sz w:val="22"/>
              </w:rPr>
            </w:pPr>
          </w:p>
          <w:p w14:paraId="376FCD32" w14:textId="77777777" w:rsidR="00AD6F90" w:rsidRDefault="00AD6F90" w:rsidP="00AD6F90">
            <w:pPr>
              <w:spacing w:after="74" w:line="241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AD6F90">
              <w:rPr>
                <w:sz w:val="22"/>
              </w:rPr>
              <w:t>Learning aids to be produced. Resources from whole school training made and available for use e.g. dyslexia friendly resources and resources for visually impaired pupils.</w:t>
            </w:r>
            <w:r w:rsidRPr="00AD6F9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71FD80C" w14:textId="77777777" w:rsidR="008A07E1" w:rsidRPr="00AD6F90" w:rsidRDefault="008A07E1" w:rsidP="00AD6F90">
            <w:pPr>
              <w:spacing w:after="74" w:line="241" w:lineRule="auto"/>
              <w:rPr>
                <w:sz w:val="22"/>
              </w:rPr>
            </w:pPr>
          </w:p>
          <w:p w14:paraId="7BB018E0" w14:textId="77777777" w:rsidR="00AD6F90" w:rsidRPr="00AD6F90" w:rsidRDefault="00AD6F90" w:rsidP="00AD6F90">
            <w:pPr>
              <w:spacing w:after="74" w:line="241" w:lineRule="auto"/>
              <w:rPr>
                <w:sz w:val="22"/>
              </w:rPr>
            </w:pPr>
            <w:r w:rsidRPr="00AD6F90">
              <w:rPr>
                <w:sz w:val="22"/>
              </w:rPr>
              <w:t>Intervention training for support staff. Support staff able to work with increased knowledge and provide appropriate resources for pupils.</w:t>
            </w:r>
            <w:r w:rsidRPr="00AD6F9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DB74562" w14:textId="77777777" w:rsidR="00AD6F90" w:rsidRPr="00AD6F90" w:rsidRDefault="00AD6F90" w:rsidP="00AD6F90">
            <w:pPr>
              <w:spacing w:after="73" w:line="242" w:lineRule="auto"/>
              <w:ind w:left="4" w:firstLine="0"/>
              <w:rPr>
                <w:sz w:val="22"/>
              </w:rPr>
            </w:pPr>
          </w:p>
          <w:p w14:paraId="6AED8BC1" w14:textId="77777777" w:rsidR="008A07E1" w:rsidRDefault="008A07E1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36174C12" w14:textId="77777777" w:rsidR="00AD6F90" w:rsidRP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  <w:r w:rsidRPr="00AD6F90">
              <w:rPr>
                <w:sz w:val="22"/>
              </w:rPr>
              <w:t>Staff trained to meet individual medical needs of pupils where applicable. Staff completed training for specific needs.</w:t>
            </w:r>
          </w:p>
          <w:p w14:paraId="36CE2A2D" w14:textId="77777777" w:rsidR="00AD6F90" w:rsidRPr="00AD6F90" w:rsidRDefault="00AD6F90" w:rsidP="00AD6F90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E34DFCF" w14:textId="77777777" w:rsidR="00AD6F90" w:rsidRDefault="00AD6F90" w:rsidP="00AD6F90">
            <w:pPr>
              <w:spacing w:after="0" w:line="259" w:lineRule="auto"/>
              <w:ind w:left="145" w:firstLine="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sz w:val="22"/>
              </w:rPr>
              <w:lastRenderedPageBreak/>
              <w:t>SENCO in liaison with class teachers and CPD opportunities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6D7ACB68" w14:textId="77777777" w:rsidR="00AD6F90" w:rsidRDefault="00AD6F90" w:rsidP="00AD6F90">
            <w:pPr>
              <w:spacing w:after="0" w:line="259" w:lineRule="auto"/>
              <w:ind w:left="145" w:firstLine="0"/>
            </w:pPr>
          </w:p>
          <w:p w14:paraId="1ADA525D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44967DBF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5C62D88F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571ACD6D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3A47A285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69328C93" w14:textId="77777777" w:rsidR="00AD6F90" w:rsidRDefault="00AD6F90" w:rsidP="00AD6F90">
            <w:pPr>
              <w:spacing w:after="0" w:line="259" w:lineRule="auto"/>
              <w:ind w:left="145" w:firstLine="0"/>
            </w:pPr>
          </w:p>
          <w:p w14:paraId="5C762EFB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CF531AB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  <w:r w:rsidRPr="008A07E1">
              <w:rPr>
                <w:rFonts w:eastAsia="Times New Roman"/>
                <w:sz w:val="22"/>
              </w:rPr>
              <w:t>SENCO</w:t>
            </w:r>
          </w:p>
          <w:p w14:paraId="257F48D6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</w:p>
          <w:p w14:paraId="1F19F9CF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</w:p>
          <w:p w14:paraId="4291394A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</w:p>
          <w:p w14:paraId="584FA379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</w:p>
          <w:p w14:paraId="023F3FC3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</w:p>
          <w:p w14:paraId="4F7DD768" w14:textId="77777777" w:rsid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</w:p>
          <w:p w14:paraId="29BD9A22" w14:textId="77777777" w:rsidR="008A07E1" w:rsidRPr="008A07E1" w:rsidRDefault="008A07E1" w:rsidP="00AD6F90">
            <w:pPr>
              <w:spacing w:after="0" w:line="259" w:lineRule="auto"/>
              <w:ind w:left="145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SENCO</w:t>
            </w:r>
          </w:p>
          <w:p w14:paraId="69CEE3AA" w14:textId="77777777" w:rsidR="00AD6F90" w:rsidRDefault="00AD6F90" w:rsidP="00AD6F90">
            <w:pPr>
              <w:spacing w:after="0" w:line="259" w:lineRule="auto"/>
              <w:ind w:left="145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100DE61" w14:textId="77777777" w:rsidR="00AD6F90" w:rsidRDefault="00AD6F90" w:rsidP="00AD6F90">
            <w:pPr>
              <w:spacing w:after="0" w:line="259" w:lineRule="auto"/>
              <w:ind w:left="145" w:firstLine="0"/>
            </w:pPr>
          </w:p>
          <w:p w14:paraId="595FFF1C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52CAC723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48466E1E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50FB5E06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5652DFF3" w14:textId="77777777" w:rsidR="008A07E1" w:rsidRDefault="008A07E1" w:rsidP="00AD6F90">
            <w:pPr>
              <w:spacing w:after="0" w:line="259" w:lineRule="auto"/>
              <w:ind w:left="145" w:firstLine="0"/>
            </w:pPr>
          </w:p>
          <w:p w14:paraId="233056A8" w14:textId="5F7D2EA1" w:rsidR="008A07E1" w:rsidRDefault="008A07E1" w:rsidP="00AD6F90">
            <w:pPr>
              <w:spacing w:after="0" w:line="259" w:lineRule="auto"/>
              <w:ind w:left="145" w:firstLine="0"/>
            </w:pPr>
          </w:p>
          <w:p w14:paraId="6072D1F8" w14:textId="6040F848" w:rsidR="00344AF7" w:rsidRDefault="00344AF7" w:rsidP="00AD6F90">
            <w:pPr>
              <w:spacing w:after="0" w:line="259" w:lineRule="auto"/>
              <w:ind w:left="145" w:firstLine="0"/>
            </w:pPr>
          </w:p>
          <w:p w14:paraId="3781CBF5" w14:textId="0F15947B" w:rsidR="00344AF7" w:rsidRDefault="00344AF7" w:rsidP="00AD6F90">
            <w:pPr>
              <w:spacing w:after="0" w:line="259" w:lineRule="auto"/>
              <w:ind w:left="145" w:firstLine="0"/>
            </w:pPr>
          </w:p>
          <w:p w14:paraId="49EDEF27" w14:textId="4C6D81BC" w:rsidR="00344AF7" w:rsidRDefault="00344AF7" w:rsidP="00AD6F90">
            <w:pPr>
              <w:spacing w:after="0" w:line="259" w:lineRule="auto"/>
              <w:ind w:left="145" w:firstLine="0"/>
            </w:pPr>
          </w:p>
          <w:p w14:paraId="2016E4CA" w14:textId="77777777" w:rsidR="00344AF7" w:rsidRDefault="00344AF7" w:rsidP="00AD6F90">
            <w:pPr>
              <w:spacing w:after="0" w:line="259" w:lineRule="auto"/>
              <w:ind w:left="145" w:firstLine="0"/>
            </w:pPr>
          </w:p>
          <w:p w14:paraId="10794147" w14:textId="77777777" w:rsidR="008A07E1" w:rsidRDefault="008A07E1" w:rsidP="00AD6F90">
            <w:pPr>
              <w:spacing w:after="0" w:line="259" w:lineRule="auto"/>
              <w:ind w:left="145" w:firstLine="0"/>
            </w:pPr>
            <w:r>
              <w:t>Headteacher</w:t>
            </w:r>
          </w:p>
        </w:tc>
        <w:tc>
          <w:tcPr>
            <w:tcW w:w="25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6C9F6E5" w14:textId="77777777" w:rsidR="00AD6F90" w:rsidRDefault="00AD6F90" w:rsidP="00AD6F90">
            <w:pPr>
              <w:spacing w:after="3" w:line="238" w:lineRule="auto"/>
              <w:ind w:left="148" w:firstLine="0"/>
            </w:pPr>
            <w:r>
              <w:rPr>
                <w:sz w:val="22"/>
              </w:rPr>
              <w:lastRenderedPageBreak/>
              <w:t xml:space="preserve">In line with individual pupil </w:t>
            </w:r>
          </w:p>
          <w:p w14:paraId="5D116836" w14:textId="77777777" w:rsidR="00AD6F90" w:rsidRDefault="00AD6F90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sz w:val="22"/>
              </w:rPr>
              <w:t>needs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FD7C238" w14:textId="77777777" w:rsidR="00AD6F90" w:rsidRDefault="00AD6F90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1342E00C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0799F006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799CA7B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21F9A248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00D37695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B78DE1D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6EDC9E9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1B67F0F9" w14:textId="77777777" w:rsidR="00A96099" w:rsidRDefault="00A96099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D9447B6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0C0E2CEA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</w:p>
          <w:p w14:paraId="16DDCD4D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Ongoing (and reviewed in-year as new pupils start)</w:t>
            </w:r>
          </w:p>
          <w:p w14:paraId="5619B09A" w14:textId="77777777" w:rsidR="008A07E1" w:rsidRDefault="008A07E1" w:rsidP="00AD6F90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</w:p>
          <w:p w14:paraId="3298F58A" w14:textId="4E17B459" w:rsidR="008A07E1" w:rsidRDefault="00344AF7" w:rsidP="00AD6F90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Also review Sept 2027</w:t>
            </w:r>
            <w:r w:rsidR="008A07E1">
              <w:rPr>
                <w:rFonts w:eastAsia="Times New Roman"/>
                <w:sz w:val="22"/>
              </w:rPr>
              <w:t xml:space="preserve"> (what has been </w:t>
            </w:r>
            <w:r w:rsidR="008A07E1">
              <w:rPr>
                <w:rFonts w:eastAsia="Times New Roman"/>
                <w:sz w:val="22"/>
              </w:rPr>
              <w:lastRenderedPageBreak/>
              <w:t>provided) (What is still needed)</w:t>
            </w:r>
          </w:p>
          <w:p w14:paraId="311070B2" w14:textId="506D6958" w:rsidR="008A07E1" w:rsidRDefault="008A07E1" w:rsidP="00AD6F90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</w:p>
          <w:p w14:paraId="5EC03407" w14:textId="77777777" w:rsidR="008A07E1" w:rsidRDefault="008A07E1" w:rsidP="008A07E1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Ongoing (and reviewed in-year as new pupils start)</w:t>
            </w:r>
          </w:p>
          <w:p w14:paraId="0E98E8CE" w14:textId="77777777" w:rsidR="008A07E1" w:rsidRDefault="008A07E1" w:rsidP="008A07E1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</w:p>
          <w:p w14:paraId="1B27EEC5" w14:textId="5ADC9519" w:rsidR="008A07E1" w:rsidRDefault="00344AF7" w:rsidP="008A07E1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Also review Sept 2027</w:t>
            </w:r>
            <w:r w:rsidR="008A07E1">
              <w:rPr>
                <w:rFonts w:eastAsia="Times New Roman"/>
                <w:sz w:val="22"/>
              </w:rPr>
              <w:t xml:space="preserve"> (what has been provided) (What is still needed)</w:t>
            </w:r>
          </w:p>
          <w:p w14:paraId="65FFBD6D" w14:textId="77777777" w:rsidR="008A07E1" w:rsidRDefault="008A07E1" w:rsidP="008A07E1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</w:p>
          <w:p w14:paraId="1F12F1D7" w14:textId="77777777" w:rsidR="008A07E1" w:rsidRDefault="008A07E1" w:rsidP="008A07E1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</w:p>
          <w:p w14:paraId="34D48685" w14:textId="77777777" w:rsidR="008A07E1" w:rsidRDefault="008A07E1" w:rsidP="008A07E1">
            <w:pPr>
              <w:spacing w:after="0" w:line="259" w:lineRule="auto"/>
              <w:ind w:left="148" w:firstLine="0"/>
              <w:rPr>
                <w:rFonts w:eastAsia="Times New Roman"/>
                <w:sz w:val="22"/>
              </w:rPr>
            </w:pPr>
          </w:p>
          <w:p w14:paraId="583965BF" w14:textId="5A30E30C" w:rsidR="008A07E1" w:rsidRPr="008A07E1" w:rsidRDefault="00344AF7" w:rsidP="008A07E1">
            <w:pPr>
              <w:spacing w:after="0" w:line="259" w:lineRule="auto"/>
              <w:ind w:left="148" w:firstLine="0"/>
            </w:pPr>
            <w:r>
              <w:rPr>
                <w:rFonts w:eastAsia="Times New Roman"/>
                <w:sz w:val="22"/>
              </w:rPr>
              <w:t>Sept 2026</w:t>
            </w:r>
            <w:r w:rsidR="008A07E1">
              <w:rPr>
                <w:rFonts w:eastAsia="Times New Roman"/>
                <w:sz w:val="22"/>
              </w:rPr>
              <w:t xml:space="preserve"> (and review annually)</w:t>
            </w:r>
          </w:p>
        </w:tc>
      </w:tr>
      <w:tr w:rsidR="008A07E1" w14:paraId="5C8B538E" w14:textId="77777777" w:rsidTr="008A07E1">
        <w:tblPrEx>
          <w:tblCellMar>
            <w:top w:w="151" w:type="dxa"/>
            <w:left w:w="0" w:type="dxa"/>
          </w:tblCellMar>
        </w:tblPrEx>
        <w:trPr>
          <w:trHeight w:val="548"/>
        </w:trPr>
        <w:tc>
          <w:tcPr>
            <w:tcW w:w="227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0C9443A" w14:textId="77777777" w:rsidR="008A07E1" w:rsidRDefault="008A07E1" w:rsidP="008A07E1">
            <w:pPr>
              <w:spacing w:after="0" w:line="259" w:lineRule="auto"/>
              <w:ind w:left="4" w:hanging="2"/>
            </w:pPr>
            <w:r>
              <w:rPr>
                <w:sz w:val="22"/>
              </w:rPr>
              <w:lastRenderedPageBreak/>
              <w:t xml:space="preserve">Improve and maintain access to the physical environment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44B2DF9" w14:textId="77777777" w:rsidR="008A07E1" w:rsidRDefault="008A07E1" w:rsidP="008A07E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To review the KS1 and KS2 environment</w:t>
            </w:r>
          </w:p>
          <w:p w14:paraId="332F9F8C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45087B86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7177B053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17B44888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7A4F3DEE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4D07B9F6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3C75FECA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15BC5EDB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768FB85E" w14:textId="07EAF378" w:rsidR="008A07E1" w:rsidRDefault="008A07E1" w:rsidP="008A07E1">
            <w:pPr>
              <w:pStyle w:val="NoSpacing"/>
              <w:rPr>
                <w:sz w:val="22"/>
              </w:rPr>
            </w:pPr>
          </w:p>
          <w:p w14:paraId="5B8B08CD" w14:textId="1410397B" w:rsidR="00344AF7" w:rsidRDefault="00344AF7" w:rsidP="008A07E1">
            <w:pPr>
              <w:pStyle w:val="NoSpacing"/>
              <w:rPr>
                <w:sz w:val="22"/>
              </w:rPr>
            </w:pPr>
          </w:p>
          <w:p w14:paraId="4D79DD61" w14:textId="77777777" w:rsidR="00344AF7" w:rsidRDefault="00344AF7" w:rsidP="008A07E1">
            <w:pPr>
              <w:pStyle w:val="NoSpacing"/>
              <w:rPr>
                <w:sz w:val="22"/>
              </w:rPr>
            </w:pPr>
          </w:p>
          <w:p w14:paraId="02A0F2ED" w14:textId="77777777" w:rsidR="008A07E1" w:rsidRPr="007137FA" w:rsidRDefault="008A07E1" w:rsidP="008A07E1">
            <w:pPr>
              <w:pStyle w:val="NoSpacing"/>
              <w:rPr>
                <w:sz w:val="22"/>
              </w:rPr>
            </w:pPr>
            <w:r w:rsidRPr="003047EF">
              <w:rPr>
                <w:sz w:val="22"/>
              </w:rPr>
              <w:t>To explore the possibility of improving grounds and premises in order for it to be fully wheelchair accessible.</w:t>
            </w:r>
          </w:p>
        </w:tc>
        <w:tc>
          <w:tcPr>
            <w:tcW w:w="55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3941C7A" w14:textId="77777777" w:rsidR="008A07E1" w:rsidRDefault="008A07E1" w:rsidP="008A07E1">
            <w:pPr>
              <w:spacing w:after="84" w:line="237" w:lineRule="auto"/>
              <w:ind w:left="5" w:firstLine="0"/>
            </w:pPr>
            <w:r>
              <w:rPr>
                <w:sz w:val="22"/>
              </w:rPr>
              <w:lastRenderedPageBreak/>
              <w:t xml:space="preserve">The environment is adapted to the needs of pupils as required. This includes: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4155EE0" w14:textId="77777777" w:rsidR="008A07E1" w:rsidRPr="00604512" w:rsidRDefault="008A07E1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 w:rsidRPr="00604512">
              <w:rPr>
                <w:sz w:val="22"/>
              </w:rPr>
              <w:t xml:space="preserve">Lift.  </w:t>
            </w:r>
            <w:r w:rsidRPr="0060451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2E566CF" w14:textId="77777777" w:rsidR="008A07E1" w:rsidRPr="00604512" w:rsidRDefault="008A07E1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 w:rsidRPr="00604512">
              <w:rPr>
                <w:sz w:val="22"/>
              </w:rPr>
              <w:t xml:space="preserve">Hygiene suite </w:t>
            </w:r>
          </w:p>
          <w:p w14:paraId="05A5C5DB" w14:textId="77777777" w:rsidR="008A07E1" w:rsidRPr="00604512" w:rsidRDefault="008A07E1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 w:rsidRPr="00604512">
              <w:rPr>
                <w:sz w:val="22"/>
              </w:rPr>
              <w:t xml:space="preserve">Ramps. </w:t>
            </w:r>
          </w:p>
          <w:p w14:paraId="43A40DF1" w14:textId="77777777" w:rsidR="008A07E1" w:rsidRPr="00604512" w:rsidRDefault="008A07E1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 w:rsidRPr="00604512">
              <w:rPr>
                <w:sz w:val="22"/>
              </w:rPr>
              <w:t xml:space="preserve">Accessible parking bay. </w:t>
            </w:r>
          </w:p>
          <w:p w14:paraId="07B7B6EA" w14:textId="77777777" w:rsidR="008A07E1" w:rsidRPr="00604512" w:rsidRDefault="008A07E1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 w:rsidRPr="00604512">
              <w:rPr>
                <w:sz w:val="22"/>
              </w:rPr>
              <w:t xml:space="preserve">Resources at wheelchair-accessible height. </w:t>
            </w:r>
          </w:p>
          <w:p w14:paraId="2DF0D2C0" w14:textId="77777777" w:rsidR="008A07E1" w:rsidRPr="00604512" w:rsidRDefault="008A07E1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 w:rsidRPr="00604512">
              <w:rPr>
                <w:sz w:val="22"/>
              </w:rPr>
              <w:t>Standing Frame.</w:t>
            </w:r>
            <w:r w:rsidRPr="00604512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AD1DBE1" w14:textId="2DA7FB3A" w:rsidR="008A07E1" w:rsidRDefault="008A07E1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>Classroom chair</w:t>
            </w:r>
          </w:p>
          <w:p w14:paraId="205DBDA9" w14:textId="117E6CB9" w:rsidR="00344AF7" w:rsidRDefault="00344AF7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New flooring (factoring in dust allergy)</w:t>
            </w:r>
          </w:p>
          <w:p w14:paraId="3A1DA397" w14:textId="1B695D9C" w:rsidR="00344AF7" w:rsidRDefault="00344AF7" w:rsidP="008A07E1">
            <w:pPr>
              <w:pStyle w:val="NoSpacing"/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 xml:space="preserve">Markings to make school more VI conscious </w:t>
            </w:r>
          </w:p>
          <w:p w14:paraId="2FED0F32" w14:textId="77777777" w:rsidR="008A07E1" w:rsidRDefault="008A07E1" w:rsidP="008A07E1">
            <w:pPr>
              <w:pStyle w:val="NoSpacing"/>
              <w:rPr>
                <w:sz w:val="22"/>
              </w:rPr>
            </w:pPr>
          </w:p>
          <w:p w14:paraId="346CBD71" w14:textId="77777777" w:rsidR="008A07E1" w:rsidRDefault="008A07E1" w:rsidP="008A07E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School have considered where improvements to the </w:t>
            </w:r>
            <w:r w:rsidR="003047EF">
              <w:rPr>
                <w:sz w:val="22"/>
              </w:rPr>
              <w:t>grounds can be made and have discussed them with the PDSS.</w:t>
            </w:r>
          </w:p>
          <w:p w14:paraId="4AAC6E71" w14:textId="77777777" w:rsidR="003047EF" w:rsidRDefault="003047EF" w:rsidP="008A07E1">
            <w:pPr>
              <w:pStyle w:val="NoSpacing"/>
              <w:rPr>
                <w:sz w:val="22"/>
              </w:rPr>
            </w:pPr>
          </w:p>
          <w:p w14:paraId="5415CF73" w14:textId="77777777" w:rsidR="003047EF" w:rsidRPr="007137FA" w:rsidRDefault="003047EF" w:rsidP="008A07E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Governing body, school and PDSS have planned any potential improvements</w:t>
            </w:r>
          </w:p>
        </w:tc>
        <w:tc>
          <w:tcPr>
            <w:tcW w:w="159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3C445EB" w14:textId="77777777" w:rsidR="008A07E1" w:rsidRDefault="008A07E1" w:rsidP="008A07E1">
            <w:pPr>
              <w:spacing w:after="0" w:line="259" w:lineRule="auto"/>
              <w:ind w:left="144" w:firstLine="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sz w:val="22"/>
              </w:rPr>
              <w:lastRenderedPageBreak/>
              <w:t>SENCO, Headteacher in liaison with class teachers (and supported by Notts CC)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BBB2BB9" w14:textId="77777777" w:rsidR="003047EF" w:rsidRDefault="003047EF" w:rsidP="008A07E1">
            <w:pPr>
              <w:spacing w:after="0" w:line="259" w:lineRule="auto"/>
              <w:ind w:left="144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568952DD" w14:textId="77777777" w:rsidR="003047EF" w:rsidRDefault="003047EF" w:rsidP="008A07E1">
            <w:pPr>
              <w:spacing w:after="0" w:line="259" w:lineRule="auto"/>
              <w:ind w:left="144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6D3CCF75" w14:textId="4F8995DE" w:rsidR="003047EF" w:rsidRDefault="003047EF" w:rsidP="008A07E1">
            <w:pPr>
              <w:spacing w:after="0" w:line="259" w:lineRule="auto"/>
              <w:ind w:left="144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6C473E96" w14:textId="25A41E5A" w:rsidR="00344AF7" w:rsidRDefault="00344AF7" w:rsidP="008A07E1">
            <w:pPr>
              <w:spacing w:after="0" w:line="259" w:lineRule="auto"/>
              <w:ind w:left="144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242D2A1B" w14:textId="77777777" w:rsidR="00344AF7" w:rsidRDefault="00344AF7" w:rsidP="008A07E1">
            <w:pPr>
              <w:spacing w:after="0" w:line="259" w:lineRule="auto"/>
              <w:ind w:left="144" w:firstLine="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50EFC047" w14:textId="77777777" w:rsidR="003047EF" w:rsidRPr="003047EF" w:rsidRDefault="003047EF" w:rsidP="008A07E1">
            <w:pPr>
              <w:spacing w:after="0" w:line="259" w:lineRule="auto"/>
              <w:ind w:left="144" w:firstLine="0"/>
            </w:pPr>
            <w:r w:rsidRPr="003047EF">
              <w:rPr>
                <w:rFonts w:eastAsia="Times New Roman"/>
                <w:sz w:val="22"/>
              </w:rPr>
              <w:t>HT</w:t>
            </w:r>
            <w:r>
              <w:rPr>
                <w:rFonts w:eastAsia="Times New Roman"/>
                <w:sz w:val="22"/>
              </w:rPr>
              <w:t>, SENCO, Gov (supported by Notts CC)</w:t>
            </w:r>
          </w:p>
        </w:tc>
        <w:tc>
          <w:tcPr>
            <w:tcW w:w="25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8B0388A" w14:textId="02590F2E" w:rsidR="008A07E1" w:rsidRDefault="008A07E1" w:rsidP="008A07E1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  <w:r w:rsidR="00344AF7">
              <w:rPr>
                <w:sz w:val="22"/>
              </w:rPr>
              <w:t>Sept 2026</w:t>
            </w:r>
          </w:p>
          <w:p w14:paraId="3B75CA51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30DF6A81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0605B1FB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238998DE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70BA3657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32C3A290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16404B00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3B8A0CED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3A1EB657" w14:textId="77777777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47460411" w14:textId="2BB1C4A6" w:rsidR="003047EF" w:rsidRDefault="003047EF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5DD1D1BC" w14:textId="77777777" w:rsidR="00344AF7" w:rsidRDefault="00344AF7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6416DF8F" w14:textId="2DE443B0" w:rsidR="003047EF" w:rsidRDefault="00344AF7" w:rsidP="008A07E1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Sept 2026</w:t>
            </w:r>
          </w:p>
        </w:tc>
      </w:tr>
      <w:tr w:rsidR="008A07E1" w14:paraId="55DD48E2" w14:textId="77777777" w:rsidTr="008A07E1">
        <w:tblPrEx>
          <w:tblCellMar>
            <w:top w:w="151" w:type="dxa"/>
            <w:left w:w="0" w:type="dxa"/>
          </w:tblCellMar>
        </w:tblPrEx>
        <w:trPr>
          <w:trHeight w:val="974"/>
        </w:trPr>
        <w:tc>
          <w:tcPr>
            <w:tcW w:w="227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81149EC" w14:textId="77777777" w:rsidR="008A07E1" w:rsidRDefault="008A07E1" w:rsidP="008A07E1">
            <w:pPr>
              <w:spacing w:after="0" w:line="259" w:lineRule="auto"/>
              <w:ind w:left="4" w:hanging="2"/>
            </w:pPr>
            <w:r>
              <w:rPr>
                <w:sz w:val="22"/>
              </w:rPr>
              <w:lastRenderedPageBreak/>
              <w:t>Improve the delivery of information to pupils with a disability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A4DCCAE" w14:textId="77777777" w:rsidR="00934CB8" w:rsidRDefault="00934CB8" w:rsidP="008A07E1">
            <w:pPr>
              <w:spacing w:after="78" w:line="239" w:lineRule="auto"/>
              <w:rPr>
                <w:sz w:val="22"/>
              </w:rPr>
            </w:pPr>
            <w:r>
              <w:rPr>
                <w:sz w:val="22"/>
              </w:rPr>
              <w:t xml:space="preserve">To provide training and resources to aid staff in information presentation/sharing </w:t>
            </w:r>
          </w:p>
          <w:p w14:paraId="15B22946" w14:textId="77777777" w:rsidR="00934CB8" w:rsidRDefault="00934CB8" w:rsidP="008A07E1">
            <w:pPr>
              <w:spacing w:after="78" w:line="239" w:lineRule="auto"/>
              <w:rPr>
                <w:sz w:val="22"/>
              </w:rPr>
            </w:pPr>
          </w:p>
          <w:p w14:paraId="6EE611DB" w14:textId="77777777" w:rsidR="00934CB8" w:rsidRDefault="00934CB8" w:rsidP="008A07E1">
            <w:pPr>
              <w:spacing w:after="78" w:line="239" w:lineRule="auto"/>
              <w:rPr>
                <w:sz w:val="22"/>
              </w:rPr>
            </w:pPr>
          </w:p>
          <w:p w14:paraId="0B47FDF1" w14:textId="77777777" w:rsidR="00934CB8" w:rsidRDefault="00934CB8" w:rsidP="008A07E1">
            <w:pPr>
              <w:spacing w:after="78" w:line="239" w:lineRule="auto"/>
              <w:rPr>
                <w:sz w:val="22"/>
              </w:rPr>
            </w:pPr>
            <w:r>
              <w:rPr>
                <w:sz w:val="22"/>
              </w:rPr>
              <w:t xml:space="preserve">To provide training and support so all staff feel confident to support challenging needs and </w:t>
            </w:r>
            <w:r w:rsidR="004C51B5">
              <w:rPr>
                <w:sz w:val="22"/>
              </w:rPr>
              <w:t xml:space="preserve">handle difficult </w:t>
            </w:r>
            <w:r>
              <w:rPr>
                <w:sz w:val="22"/>
              </w:rPr>
              <w:t>conversations</w:t>
            </w:r>
          </w:p>
          <w:p w14:paraId="63E5B1EF" w14:textId="77777777" w:rsidR="00934CB8" w:rsidRDefault="00934CB8" w:rsidP="008A07E1">
            <w:pPr>
              <w:spacing w:after="78" w:line="239" w:lineRule="auto"/>
              <w:rPr>
                <w:sz w:val="22"/>
              </w:rPr>
            </w:pPr>
          </w:p>
          <w:p w14:paraId="7DE7FE2E" w14:textId="77777777" w:rsidR="00A96099" w:rsidRDefault="00A96099" w:rsidP="008A07E1">
            <w:pPr>
              <w:spacing w:after="78" w:line="239" w:lineRule="auto"/>
              <w:rPr>
                <w:sz w:val="22"/>
              </w:rPr>
            </w:pPr>
            <w:r>
              <w:rPr>
                <w:sz w:val="22"/>
              </w:rPr>
              <w:t>To work with parents ensuring they and the children feel informed and supported by the school</w:t>
            </w:r>
          </w:p>
          <w:p w14:paraId="480F1B2E" w14:textId="77777777" w:rsidR="008A07E1" w:rsidRDefault="008A07E1" w:rsidP="008A07E1">
            <w:pPr>
              <w:spacing w:after="0" w:line="259" w:lineRule="auto"/>
            </w:pPr>
          </w:p>
        </w:tc>
        <w:tc>
          <w:tcPr>
            <w:tcW w:w="55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6927FEB" w14:textId="77777777" w:rsidR="00934CB8" w:rsidRDefault="00934CB8" w:rsidP="00934CB8">
            <w:pPr>
              <w:spacing w:after="78" w:line="239" w:lineRule="auto"/>
            </w:pPr>
            <w:r>
              <w:rPr>
                <w:sz w:val="22"/>
              </w:rPr>
              <w:t xml:space="preserve"> Our school uses a range of communication methods to ensure information is accessible. This includes: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3D42036F" w14:textId="77777777" w:rsidR="00934CB8" w:rsidRDefault="00934CB8" w:rsidP="00934CB8">
            <w:pPr>
              <w:spacing w:after="0" w:line="259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sz w:val="22"/>
              </w:rPr>
              <w:t>Resources from whole school training made and available for use e.g. dyslexia friendly resources and resources for visually impaired pupils.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88A817B" w14:textId="77777777" w:rsidR="00934CB8" w:rsidRDefault="00934CB8" w:rsidP="00934CB8">
            <w:pPr>
              <w:spacing w:after="0" w:line="259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64962273" w14:textId="77777777" w:rsidR="00934CB8" w:rsidRPr="00604512" w:rsidRDefault="00934CB8" w:rsidP="00934CB8">
            <w:pPr>
              <w:spacing w:after="0" w:line="259" w:lineRule="auto"/>
              <w:ind w:left="5" w:firstLine="0"/>
              <w:rPr>
                <w:sz w:val="22"/>
              </w:rPr>
            </w:pPr>
            <w:r w:rsidRPr="00604512">
              <w:rPr>
                <w:sz w:val="22"/>
              </w:rPr>
              <w:t>Regulation training</w:t>
            </w:r>
            <w:r>
              <w:rPr>
                <w:sz w:val="22"/>
              </w:rPr>
              <w:t xml:space="preserve"> to support emotional challenges</w:t>
            </w:r>
          </w:p>
          <w:p w14:paraId="6EB47CA7" w14:textId="77777777" w:rsidR="00934CB8" w:rsidRPr="00604512" w:rsidRDefault="00934CB8" w:rsidP="00934CB8">
            <w:pPr>
              <w:spacing w:after="0" w:line="259" w:lineRule="auto"/>
              <w:ind w:left="5" w:firstLine="0"/>
              <w:rPr>
                <w:sz w:val="22"/>
              </w:rPr>
            </w:pPr>
            <w:r w:rsidRPr="00604512">
              <w:rPr>
                <w:sz w:val="22"/>
              </w:rPr>
              <w:t>Dealing with a feeling</w:t>
            </w:r>
            <w:r>
              <w:rPr>
                <w:sz w:val="22"/>
              </w:rPr>
              <w:t xml:space="preserve"> to support emotional challenges</w:t>
            </w:r>
          </w:p>
          <w:p w14:paraId="1D1EFB92" w14:textId="77777777" w:rsidR="00934CB8" w:rsidRDefault="00934CB8" w:rsidP="00934CB8">
            <w:pPr>
              <w:spacing w:after="0" w:line="259" w:lineRule="auto"/>
            </w:pPr>
          </w:p>
          <w:p w14:paraId="48A5CEE7" w14:textId="77777777" w:rsidR="00934CB8" w:rsidRDefault="00934CB8" w:rsidP="00934CB8">
            <w:pPr>
              <w:spacing w:after="0" w:line="259" w:lineRule="auto"/>
              <w:rPr>
                <w:sz w:val="22"/>
              </w:rPr>
            </w:pPr>
            <w:r w:rsidRPr="00604512">
              <w:rPr>
                <w:sz w:val="22"/>
              </w:rPr>
              <w:t>Staff are trained accordingly the meet the needs of individual pupils</w:t>
            </w:r>
            <w:r>
              <w:rPr>
                <w:sz w:val="22"/>
              </w:rPr>
              <w:t xml:space="preserve"> needs</w:t>
            </w:r>
            <w:r w:rsidRPr="00604512">
              <w:rPr>
                <w:sz w:val="22"/>
              </w:rPr>
              <w:t xml:space="preserve"> – </w:t>
            </w:r>
            <w:r>
              <w:rPr>
                <w:sz w:val="22"/>
              </w:rPr>
              <w:t>P</w:t>
            </w:r>
            <w:r w:rsidRPr="00604512">
              <w:rPr>
                <w:sz w:val="22"/>
              </w:rPr>
              <w:t>hysio therapy, Occupational therapy</w:t>
            </w:r>
          </w:p>
          <w:p w14:paraId="1BFF5CF8" w14:textId="77777777" w:rsidR="004C51B5" w:rsidRDefault="004C51B5" w:rsidP="00934CB8">
            <w:pPr>
              <w:spacing w:after="0" w:line="259" w:lineRule="auto"/>
              <w:rPr>
                <w:sz w:val="22"/>
              </w:rPr>
            </w:pPr>
          </w:p>
          <w:p w14:paraId="0D44CC01" w14:textId="77777777" w:rsidR="00A96099" w:rsidRDefault="00A96099" w:rsidP="00934CB8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>Discussion with parents shows they feel they are an active part of the school community and are kept informed of how their child is doing.</w:t>
            </w:r>
          </w:p>
          <w:p w14:paraId="2352E98E" w14:textId="77777777" w:rsidR="00A96099" w:rsidRDefault="00A96099" w:rsidP="00934CB8">
            <w:pPr>
              <w:spacing w:after="0" w:line="259" w:lineRule="auto"/>
              <w:rPr>
                <w:sz w:val="22"/>
              </w:rPr>
            </w:pPr>
          </w:p>
          <w:p w14:paraId="4AC4779D" w14:textId="2E198D99" w:rsidR="008A07E1" w:rsidRDefault="00A96099" w:rsidP="00344AF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59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E2D9F8B" w14:textId="77777777" w:rsidR="008A07E1" w:rsidRDefault="008A07E1" w:rsidP="008A07E1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SENCO, Headteacher in liaison with class teachers</w:t>
            </w:r>
          </w:p>
          <w:p w14:paraId="674E8BB5" w14:textId="77777777" w:rsidR="004C51B5" w:rsidRDefault="004C51B5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B529477" w14:textId="77777777" w:rsidR="004C51B5" w:rsidRDefault="004C51B5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3A1680C8" w14:textId="77777777" w:rsidR="004C51B5" w:rsidRDefault="004C51B5" w:rsidP="008A07E1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SENCO</w:t>
            </w:r>
          </w:p>
          <w:p w14:paraId="0C57538C" w14:textId="77777777" w:rsidR="00A96099" w:rsidRDefault="00A96099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0D2CE200" w14:textId="77777777" w:rsidR="00A96099" w:rsidRDefault="00A96099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0DE6E010" w14:textId="77777777" w:rsidR="00A96099" w:rsidRDefault="00A96099" w:rsidP="008A07E1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HT/SENCO</w:t>
            </w:r>
          </w:p>
          <w:p w14:paraId="6D2E72EB" w14:textId="77777777" w:rsidR="00A96099" w:rsidRDefault="00A96099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29FB888D" w14:textId="77777777" w:rsidR="00A96099" w:rsidRDefault="00A96099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31B24158" w14:textId="77777777" w:rsidR="00A96099" w:rsidRDefault="00A96099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1E81A8AF" w14:textId="77777777" w:rsidR="00A96099" w:rsidRDefault="00A96099" w:rsidP="008A07E1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618AFAB" w14:textId="77777777" w:rsidR="00A96099" w:rsidRDefault="00A96099" w:rsidP="008A07E1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HT/SENCO</w:t>
            </w:r>
          </w:p>
        </w:tc>
        <w:tc>
          <w:tcPr>
            <w:tcW w:w="251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C180ADD" w14:textId="32B831B1" w:rsidR="008A07E1" w:rsidRDefault="008A07E1" w:rsidP="008A07E1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44AF7">
              <w:rPr>
                <w:sz w:val="22"/>
              </w:rPr>
              <w:t>Sept 2026</w:t>
            </w:r>
          </w:p>
          <w:p w14:paraId="01658EAA" w14:textId="77777777" w:rsidR="004C51B5" w:rsidRDefault="004C51B5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301EC316" w14:textId="77777777" w:rsidR="004C51B5" w:rsidRDefault="004C51B5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272EE6BB" w14:textId="77777777" w:rsidR="004C51B5" w:rsidRDefault="004C51B5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4D565AB4" w14:textId="77777777" w:rsidR="004C51B5" w:rsidRDefault="004C51B5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04E28785" w14:textId="77777777" w:rsidR="004C51B5" w:rsidRDefault="004C51B5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0175A621" w14:textId="7BC0E1BB" w:rsidR="004C51B5" w:rsidRDefault="00344AF7" w:rsidP="008A07E1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Sept 2027</w:t>
            </w:r>
          </w:p>
          <w:p w14:paraId="1972E4EE" w14:textId="77777777" w:rsidR="00A96099" w:rsidRDefault="00A96099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67C546FE" w14:textId="77777777" w:rsidR="00A96099" w:rsidRDefault="00A96099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16415D06" w14:textId="162CED1E" w:rsidR="00A96099" w:rsidRDefault="00344AF7" w:rsidP="008A07E1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  <w:p w14:paraId="649A69C6" w14:textId="77777777" w:rsidR="00A96099" w:rsidRDefault="00A96099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12D8AC6C" w14:textId="77777777" w:rsidR="00A96099" w:rsidRDefault="00A96099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1D5B5665" w14:textId="77777777" w:rsidR="00A96099" w:rsidRDefault="00A96099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540E2C25" w14:textId="77777777" w:rsidR="00A96099" w:rsidRDefault="00A96099" w:rsidP="008A07E1">
            <w:pPr>
              <w:spacing w:after="0" w:line="259" w:lineRule="auto"/>
              <w:ind w:left="2" w:firstLine="0"/>
              <w:rPr>
                <w:sz w:val="22"/>
              </w:rPr>
            </w:pPr>
          </w:p>
          <w:p w14:paraId="74DF7EA5" w14:textId="3EEEDDBA" w:rsidR="00A96099" w:rsidRDefault="00344AF7" w:rsidP="008A07E1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Sept 2026</w:t>
            </w:r>
          </w:p>
          <w:p w14:paraId="3D0A7953" w14:textId="77777777" w:rsidR="00A96099" w:rsidRDefault="00A96099" w:rsidP="008A07E1">
            <w:pPr>
              <w:spacing w:after="0" w:line="259" w:lineRule="auto"/>
              <w:ind w:left="2" w:firstLine="0"/>
            </w:pPr>
          </w:p>
        </w:tc>
      </w:tr>
    </w:tbl>
    <w:p w14:paraId="1FDC60E9" w14:textId="77777777" w:rsidR="0007608D" w:rsidRDefault="0007608D" w:rsidP="00E23686">
      <w:pPr>
        <w:spacing w:after="0" w:line="259" w:lineRule="auto"/>
        <w:ind w:left="0" w:firstLine="0"/>
        <w:jc w:val="both"/>
        <w:sectPr w:rsidR="0007608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41" w:h="11899" w:orient="landscape"/>
          <w:pgMar w:top="2309" w:right="4373" w:bottom="261" w:left="1699" w:header="567" w:footer="720" w:gutter="0"/>
          <w:cols w:space="720"/>
          <w:titlePg/>
        </w:sectPr>
      </w:pPr>
    </w:p>
    <w:p w14:paraId="647E8011" w14:textId="77777777" w:rsidR="0007608D" w:rsidRDefault="00B8006D">
      <w:pPr>
        <w:spacing w:after="149" w:line="259" w:lineRule="auto"/>
        <w:ind w:left="0" w:right="5168" w:firstLine="0"/>
        <w:jc w:val="center"/>
      </w:pPr>
      <w:r>
        <w:rPr>
          <w:sz w:val="20"/>
        </w:rPr>
        <w:lastRenderedPageBreak/>
        <w:t xml:space="preserve"> </w:t>
      </w:r>
    </w:p>
    <w:p w14:paraId="6403F992" w14:textId="77777777" w:rsidR="0007608D" w:rsidRDefault="00B8006D">
      <w:pPr>
        <w:pStyle w:val="Heading1"/>
        <w:ind w:left="708" w:hanging="723"/>
      </w:pPr>
      <w:r>
        <w:t>MONITORING</w:t>
      </w:r>
      <w:r>
        <w:rPr>
          <w:vertAlign w:val="superscript"/>
        </w:rPr>
        <w:t xml:space="preserve"> </w:t>
      </w:r>
      <w:r>
        <w:t xml:space="preserve">ARRANGEMENTS </w:t>
      </w:r>
    </w:p>
    <w:p w14:paraId="078A3760" w14:textId="77777777" w:rsidR="00F74A18" w:rsidRDefault="00B8006D">
      <w:pPr>
        <w:ind w:left="698" w:hanging="711"/>
      </w:pPr>
      <w:r>
        <w:t>These do</w:t>
      </w:r>
      <w:r w:rsidR="00F74A18">
        <w:t>cuments will be reviewed every 2</w:t>
      </w:r>
      <w:r>
        <w:t xml:space="preserve"> years, but m</w:t>
      </w:r>
      <w:r w:rsidR="00F74A18">
        <w:t xml:space="preserve">ay be reviewed and updated more </w:t>
      </w:r>
    </w:p>
    <w:p w14:paraId="5C7B0F7A" w14:textId="77777777" w:rsidR="0007608D" w:rsidRDefault="00B8006D">
      <w:pPr>
        <w:ind w:left="698" w:hanging="711"/>
      </w:pPr>
      <w:r>
        <w:t xml:space="preserve">frequently if necessary.  </w:t>
      </w:r>
    </w:p>
    <w:p w14:paraId="780D9E99" w14:textId="77777777" w:rsidR="0007608D" w:rsidRDefault="00B8006D">
      <w:pPr>
        <w:spacing w:after="30" w:line="259" w:lineRule="auto"/>
        <w:ind w:left="0" w:firstLine="0"/>
      </w:pPr>
      <w:r>
        <w:t xml:space="preserve"> </w:t>
      </w:r>
    </w:p>
    <w:p w14:paraId="3D8A4746" w14:textId="77777777" w:rsidR="0007608D" w:rsidRDefault="00B8006D">
      <w:pPr>
        <w:pStyle w:val="Heading1"/>
        <w:ind w:left="708" w:hanging="723"/>
      </w:pPr>
      <w:r>
        <w:t>LINKS</w:t>
      </w:r>
      <w:r>
        <w:rPr>
          <w:sz w:val="19"/>
        </w:rPr>
        <w:t xml:space="preserve"> </w:t>
      </w:r>
      <w:r>
        <w:t>WITH</w:t>
      </w:r>
      <w:r>
        <w:rPr>
          <w:sz w:val="19"/>
        </w:rPr>
        <w:t xml:space="preserve"> </w:t>
      </w:r>
      <w:r>
        <w:t>OTHER</w:t>
      </w:r>
      <w:r>
        <w:rPr>
          <w:sz w:val="19"/>
        </w:rPr>
        <w:t xml:space="preserve"> </w:t>
      </w:r>
      <w:r>
        <w:t xml:space="preserve">POLICIES </w:t>
      </w:r>
    </w:p>
    <w:p w14:paraId="7CDD0D49" w14:textId="77777777" w:rsidR="00F74A18" w:rsidRDefault="00B8006D" w:rsidP="00F74A18">
      <w:pPr>
        <w:ind w:left="0" w:right="293" w:firstLine="0"/>
      </w:pPr>
      <w:r>
        <w:t xml:space="preserve">5.1 </w:t>
      </w:r>
      <w:r>
        <w:tab/>
        <w:t xml:space="preserve">The accessibility plans are linked to the following policies and documents:  </w:t>
      </w:r>
    </w:p>
    <w:p w14:paraId="4753A6F3" w14:textId="77777777" w:rsidR="0007608D" w:rsidRDefault="00B8006D" w:rsidP="00F74A18">
      <w:pPr>
        <w:pStyle w:val="ListParagraph"/>
        <w:numPr>
          <w:ilvl w:val="0"/>
          <w:numId w:val="25"/>
        </w:numPr>
        <w:ind w:right="293"/>
      </w:pPr>
      <w:r>
        <w:t xml:space="preserve">Health and safety policy. </w:t>
      </w:r>
    </w:p>
    <w:p w14:paraId="6F3894D0" w14:textId="77777777" w:rsidR="0007608D" w:rsidRDefault="00B8006D">
      <w:pPr>
        <w:numPr>
          <w:ilvl w:val="0"/>
          <w:numId w:val="6"/>
        </w:numPr>
        <w:ind w:hanging="360"/>
      </w:pPr>
      <w:r>
        <w:t>Equal</w:t>
      </w:r>
      <w:r w:rsidR="00440AD9">
        <w:t xml:space="preserve">ity information and objectives </w:t>
      </w:r>
      <w:r>
        <w:t xml:space="preserve">statement for publication. </w:t>
      </w:r>
    </w:p>
    <w:p w14:paraId="68B1D5EA" w14:textId="77777777" w:rsidR="0007608D" w:rsidRDefault="00B8006D">
      <w:pPr>
        <w:numPr>
          <w:ilvl w:val="0"/>
          <w:numId w:val="6"/>
        </w:numPr>
        <w:ind w:hanging="360"/>
      </w:pPr>
      <w:r>
        <w:t xml:space="preserve">Special educational needs (SEN) information report. </w:t>
      </w:r>
    </w:p>
    <w:p w14:paraId="096850A5" w14:textId="77777777" w:rsidR="0007608D" w:rsidRDefault="00B8006D">
      <w:pPr>
        <w:numPr>
          <w:ilvl w:val="0"/>
          <w:numId w:val="6"/>
        </w:numPr>
        <w:ind w:hanging="360"/>
      </w:pPr>
      <w:r>
        <w:t xml:space="preserve">SEND policy. </w:t>
      </w:r>
    </w:p>
    <w:p w14:paraId="01EA8D3B" w14:textId="77777777" w:rsidR="0007608D" w:rsidRDefault="00B8006D">
      <w:pPr>
        <w:numPr>
          <w:ilvl w:val="0"/>
          <w:numId w:val="6"/>
        </w:numPr>
        <w:ind w:hanging="360"/>
      </w:pPr>
      <w:r>
        <w:t xml:space="preserve">Supporting pupils with medical conditions policy. </w:t>
      </w:r>
    </w:p>
    <w:p w14:paraId="1E38C842" w14:textId="77777777" w:rsidR="0007608D" w:rsidRDefault="00B8006D">
      <w:pPr>
        <w:spacing w:after="36" w:line="259" w:lineRule="auto"/>
        <w:ind w:left="0" w:firstLine="0"/>
      </w:pPr>
      <w:r>
        <w:t xml:space="preserve"> </w:t>
      </w:r>
    </w:p>
    <w:p w14:paraId="03674BD2" w14:textId="77777777" w:rsidR="0007608D" w:rsidRDefault="00B8006D" w:rsidP="00E23686">
      <w:pPr>
        <w:spacing w:after="8175" w:line="259" w:lineRule="auto"/>
        <w:ind w:left="0" w:firstLine="0"/>
      </w:pPr>
      <w:r>
        <w:t xml:space="preserve"> </w:t>
      </w:r>
    </w:p>
    <w:sectPr w:rsidR="0007608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899" w:h="16841"/>
      <w:pgMar w:top="567" w:right="1196" w:bottom="1440" w:left="1075" w:header="720" w:footer="4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8BE94" w14:textId="77777777" w:rsidR="007563B8" w:rsidRDefault="007563B8">
      <w:pPr>
        <w:spacing w:after="0" w:line="240" w:lineRule="auto"/>
      </w:pPr>
      <w:r>
        <w:separator/>
      </w:r>
    </w:p>
  </w:endnote>
  <w:endnote w:type="continuationSeparator" w:id="0">
    <w:p w14:paraId="38A42535" w14:textId="77777777" w:rsidR="007563B8" w:rsidRDefault="0075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5A7B" w14:textId="77777777" w:rsidR="00B8006D" w:rsidRDefault="00B8006D">
    <w:pPr>
      <w:spacing w:after="119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684276</wp:posOffset>
              </wp:positionH>
              <wp:positionV relativeFrom="page">
                <wp:posOffset>9867595</wp:posOffset>
              </wp:positionV>
              <wp:extent cx="6033262" cy="12192"/>
              <wp:effectExtent l="0" t="0" r="0" b="0"/>
              <wp:wrapSquare wrapText="bothSides"/>
              <wp:docPr id="26241" name="Group 26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3262" cy="12192"/>
                        <a:chOff x="0" y="0"/>
                        <a:chExt cx="6033262" cy="12192"/>
                      </a:xfrm>
                    </wpg:grpSpPr>
                    <wps:wsp>
                      <wps:cNvPr id="27433" name="Shape 27433"/>
                      <wps:cNvSpPr/>
                      <wps:spPr>
                        <a:xfrm>
                          <a:off x="0" y="0"/>
                          <a:ext cx="4592701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2701" h="12192">
                              <a:moveTo>
                                <a:pt x="0" y="0"/>
                              </a:moveTo>
                              <a:lnTo>
                                <a:pt x="4592701" y="0"/>
                              </a:lnTo>
                              <a:lnTo>
                                <a:pt x="4592701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4" name="Shape 27434"/>
                      <wps:cNvSpPr/>
                      <wps:spPr>
                        <a:xfrm>
                          <a:off x="4592701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5" name="Shape 27435"/>
                      <wps:cNvSpPr/>
                      <wps:spPr>
                        <a:xfrm>
                          <a:off x="4604893" y="0"/>
                          <a:ext cx="34777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77" h="12192">
                              <a:moveTo>
                                <a:pt x="0" y="0"/>
                              </a:moveTo>
                              <a:lnTo>
                                <a:pt x="347777" y="0"/>
                              </a:lnTo>
                              <a:lnTo>
                                <a:pt x="34777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6" name="Shape 27436"/>
                      <wps:cNvSpPr/>
                      <wps:spPr>
                        <a:xfrm>
                          <a:off x="495274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7" name="Shape 27437"/>
                      <wps:cNvSpPr/>
                      <wps:spPr>
                        <a:xfrm>
                          <a:off x="4964938" y="0"/>
                          <a:ext cx="10683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324" h="12192">
                              <a:moveTo>
                                <a:pt x="0" y="0"/>
                              </a:moveTo>
                              <a:lnTo>
                                <a:pt x="1068324" y="0"/>
                              </a:lnTo>
                              <a:lnTo>
                                <a:pt x="10683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42B15B" id="Group 26241" o:spid="_x0000_s1026" style="position:absolute;margin-left:53.9pt;margin-top:777pt;width:475.05pt;height:.95pt;z-index:251661312;mso-position-horizontal-relative:page;mso-position-vertical-relative:page" coordsize="6033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">
              <v:shape id="Shape 27433" o:spid="_x0000_s1027" style="position:absolute;width:45927;height:121;visibility:visible;mso-wrap-style:square;v-text-anchor:top" coordsize="459270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" path="m,l4592701,r,12192l,12192,,e" fillcolor="black" stroked="f" strokeweight="0">
                <v:stroke miterlimit="83231f" joinstyle="miter"/>
                <v:path arrowok="t" textboxrect="0,0,4592701,12192"/>
              </v:shape>
              <v:shape id="Shape 27434" o:spid="_x0000_s1028" style="position:absolute;left:45927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27435" o:spid="_x0000_s1029" style="position:absolute;left:46048;width:3478;height:121;visibility:visible;mso-wrap-style:square;v-text-anchor:top" coordsize="34777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" path="m,l347777,r,12192l,12192,,e" fillcolor="black" stroked="f" strokeweight="0">
                <v:stroke miterlimit="83231f" joinstyle="miter"/>
                <v:path arrowok="t" textboxrect="0,0,347777,12192"/>
              </v:shape>
              <v:shape id="Shape 27436" o:spid="_x0000_s1030" style="position:absolute;left:49527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27437" o:spid="_x0000_s1031" style="position:absolute;left:49649;width:10683;height:121;visibility:visible;mso-wrap-style:square;v-text-anchor:top" coordsize="10683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" path="m,l1068324,r,12192l,12192,,e" fillcolor="black" stroked="f" strokeweight="0">
                <v:stroke miterlimit="83231f" joinstyle="miter"/>
                <v:path arrowok="t" textboxrect="0,0,1068324,12192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  <w:p w14:paraId="5F57F0A1" w14:textId="77777777" w:rsidR="00B8006D" w:rsidRDefault="00B8006D">
    <w:pPr>
      <w:tabs>
        <w:tab w:val="center" w:pos="7343"/>
        <w:tab w:val="center" w:pos="8882"/>
      </w:tabs>
      <w:spacing w:after="0" w:line="259" w:lineRule="auto"/>
      <w:ind w:left="0" w:firstLine="0"/>
    </w:pPr>
    <w:r>
      <w:rPr>
        <w:sz w:val="18"/>
      </w:rPr>
      <w:t xml:space="preserve">Accessibility Policy Created: Mar 2023 Reviewed: Next Review: Mar 2025 version: 1.0  </w:t>
    </w:r>
    <w:r>
      <w:rPr>
        <w:sz w:val="18"/>
      </w:rPr>
      <w:tab/>
    </w:r>
    <w:r>
      <w:rPr>
        <w:sz w:val="22"/>
      </w:rPr>
      <w:t xml:space="preserve"> </w:t>
    </w:r>
    <w:r>
      <w:rPr>
        <w:sz w:val="2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 w:rsidR="00344AF7">
      <w:fldChar w:fldCharType="begin"/>
    </w:r>
    <w:r w:rsidR="00344AF7">
      <w:instrText xml:space="preserve"> NUMPAGES   \* MERGEFORMAT </w:instrText>
    </w:r>
    <w:r w:rsidR="00344AF7">
      <w:fldChar w:fldCharType="separate"/>
    </w:r>
    <w:r w:rsidR="00C6617E" w:rsidRPr="00C6617E">
      <w:rPr>
        <w:noProof/>
        <w:sz w:val="18"/>
      </w:rPr>
      <w:t>8</w:t>
    </w:r>
    <w:r w:rsidR="00344AF7">
      <w:rPr>
        <w:noProof/>
        <w:sz w:val="18"/>
      </w:rPr>
      <w:fldChar w:fldCharType="end"/>
    </w:r>
    <w:r>
      <w:rPr>
        <w:sz w:val="18"/>
      </w:rPr>
      <w:t xml:space="preserve"> </w:t>
    </w:r>
  </w:p>
  <w:p w14:paraId="4BB7496C" w14:textId="77777777" w:rsidR="00B8006D" w:rsidRDefault="00B8006D">
    <w:pPr>
      <w:spacing w:after="0" w:line="259" w:lineRule="auto"/>
      <w:ind w:left="113" w:firstLine="0"/>
    </w:pPr>
    <w:r>
      <w:rPr>
        <w:sz w:val="18"/>
      </w:rPr>
      <w:t xml:space="preserve">South Bank Multi Academy Trust, Company Number 10067116,  </w:t>
    </w:r>
  </w:p>
  <w:p w14:paraId="51889484" w14:textId="77777777" w:rsidR="00B8006D" w:rsidRDefault="00B8006D">
    <w:pPr>
      <w:spacing w:after="21" w:line="259" w:lineRule="auto"/>
      <w:ind w:left="113" w:firstLine="0"/>
    </w:pPr>
    <w:r>
      <w:rPr>
        <w:sz w:val="18"/>
      </w:rPr>
      <w:t xml:space="preserve">Registered Office: Woodthorpe School, Summerfield Road, York, YO24 2RU </w:t>
    </w:r>
  </w:p>
  <w:p w14:paraId="7FB67573" w14:textId="77777777" w:rsidR="00B8006D" w:rsidRDefault="00B8006D">
    <w:pPr>
      <w:spacing w:after="0" w:line="259" w:lineRule="auto"/>
      <w:ind w:left="113" w:firstLine="0"/>
    </w:pPr>
    <w:r>
      <w:rPr>
        <w:sz w:val="22"/>
      </w:rPr>
      <w:t xml:space="preserve"> </w:t>
    </w:r>
  </w:p>
  <w:p w14:paraId="15C4B364" w14:textId="77777777" w:rsidR="00B8006D" w:rsidRDefault="00B8006D">
    <w:pPr>
      <w:spacing w:after="0" w:line="259" w:lineRule="auto"/>
      <w:ind w:left="0" w:firstLine="0"/>
    </w:pPr>
    <w:r>
      <w:rPr>
        <w:color w:val="80808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2AD0" w14:textId="77777777" w:rsidR="00B8006D" w:rsidRDefault="00B8006D">
    <w:pPr>
      <w:spacing w:after="0" w:line="259" w:lineRule="auto"/>
      <w:ind w:left="113" w:firstLine="0"/>
    </w:pPr>
  </w:p>
  <w:p w14:paraId="45A85470" w14:textId="77777777" w:rsidR="00B8006D" w:rsidRDefault="00B8006D">
    <w:pPr>
      <w:spacing w:after="0" w:line="259" w:lineRule="auto"/>
      <w:ind w:left="0" w:firstLine="0"/>
    </w:pPr>
    <w:r>
      <w:rPr>
        <w:color w:val="80808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FBD34" w14:textId="77777777" w:rsidR="00B8006D" w:rsidRDefault="00B8006D">
    <w:pPr>
      <w:spacing w:after="119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684276</wp:posOffset>
              </wp:positionH>
              <wp:positionV relativeFrom="page">
                <wp:posOffset>9867595</wp:posOffset>
              </wp:positionV>
              <wp:extent cx="6033262" cy="12192"/>
              <wp:effectExtent l="0" t="0" r="0" b="0"/>
              <wp:wrapSquare wrapText="bothSides"/>
              <wp:docPr id="26141" name="Group 26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3262" cy="12192"/>
                        <a:chOff x="0" y="0"/>
                        <a:chExt cx="6033262" cy="12192"/>
                      </a:xfrm>
                    </wpg:grpSpPr>
                    <wps:wsp>
                      <wps:cNvPr id="27413" name="Shape 27413"/>
                      <wps:cNvSpPr/>
                      <wps:spPr>
                        <a:xfrm>
                          <a:off x="0" y="0"/>
                          <a:ext cx="4592701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2701" h="12192">
                              <a:moveTo>
                                <a:pt x="0" y="0"/>
                              </a:moveTo>
                              <a:lnTo>
                                <a:pt x="4592701" y="0"/>
                              </a:lnTo>
                              <a:lnTo>
                                <a:pt x="4592701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4" name="Shape 27414"/>
                      <wps:cNvSpPr/>
                      <wps:spPr>
                        <a:xfrm>
                          <a:off x="4592701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5" name="Shape 27415"/>
                      <wps:cNvSpPr/>
                      <wps:spPr>
                        <a:xfrm>
                          <a:off x="4604893" y="0"/>
                          <a:ext cx="34777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77" h="12192">
                              <a:moveTo>
                                <a:pt x="0" y="0"/>
                              </a:moveTo>
                              <a:lnTo>
                                <a:pt x="347777" y="0"/>
                              </a:lnTo>
                              <a:lnTo>
                                <a:pt x="34777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6" name="Shape 27416"/>
                      <wps:cNvSpPr/>
                      <wps:spPr>
                        <a:xfrm>
                          <a:off x="495274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7" name="Shape 27417"/>
                      <wps:cNvSpPr/>
                      <wps:spPr>
                        <a:xfrm>
                          <a:off x="4964938" y="0"/>
                          <a:ext cx="10683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324" h="12192">
                              <a:moveTo>
                                <a:pt x="0" y="0"/>
                              </a:moveTo>
                              <a:lnTo>
                                <a:pt x="1068324" y="0"/>
                              </a:lnTo>
                              <a:lnTo>
                                <a:pt x="10683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987062" id="Group 26141" o:spid="_x0000_s1026" style="position:absolute;margin-left:53.9pt;margin-top:777pt;width:475.05pt;height:.95pt;z-index:251663360;mso-position-horizontal-relative:page;mso-position-vertical-relative:page" coordsize="6033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">
              <v:shape id="Shape 27413" o:spid="_x0000_s1027" style="position:absolute;width:45927;height:121;visibility:visible;mso-wrap-style:square;v-text-anchor:top" coordsize="459270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" path="m,l4592701,r,12192l,12192,,e" fillcolor="black" stroked="f" strokeweight="0">
                <v:stroke miterlimit="83231f" joinstyle="miter"/>
                <v:path arrowok="t" textboxrect="0,0,4592701,12192"/>
              </v:shape>
              <v:shape id="Shape 27414" o:spid="_x0000_s1028" style="position:absolute;left:45927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27415" o:spid="_x0000_s1029" style="position:absolute;left:46048;width:3478;height:121;visibility:visible;mso-wrap-style:square;v-text-anchor:top" coordsize="34777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" path="m,l347777,r,12192l,12192,,e" fillcolor="black" stroked="f" strokeweight="0">
                <v:stroke miterlimit="83231f" joinstyle="miter"/>
                <v:path arrowok="t" textboxrect="0,0,347777,12192"/>
              </v:shape>
              <v:shape id="Shape 27416" o:spid="_x0000_s1030" style="position:absolute;left:49527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27417" o:spid="_x0000_s1031" style="position:absolute;left:49649;width:10683;height:121;visibility:visible;mso-wrap-style:square;v-text-anchor:top" coordsize="10683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" path="m,l1068324,r,12192l,12192,,e" fillcolor="black" stroked="f" strokeweight="0">
                <v:stroke miterlimit="83231f" joinstyle="miter"/>
                <v:path arrowok="t" textboxrect="0,0,1068324,12192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  <w:p w14:paraId="59BA12D2" w14:textId="77777777" w:rsidR="00B8006D" w:rsidRDefault="00B8006D">
    <w:pPr>
      <w:tabs>
        <w:tab w:val="center" w:pos="7343"/>
        <w:tab w:val="center" w:pos="8882"/>
      </w:tabs>
      <w:spacing w:after="0" w:line="259" w:lineRule="auto"/>
      <w:ind w:left="0" w:firstLine="0"/>
    </w:pPr>
    <w:r>
      <w:rPr>
        <w:sz w:val="18"/>
      </w:rPr>
      <w:t xml:space="preserve">Accessibility Policy Created: Mar 2023 Reviewed: Next Review: Mar 2025 version: 1.0  </w:t>
    </w:r>
    <w:r>
      <w:rPr>
        <w:sz w:val="18"/>
      </w:rPr>
      <w:tab/>
    </w:r>
    <w:r>
      <w:rPr>
        <w:sz w:val="22"/>
      </w:rPr>
      <w:t xml:space="preserve"> </w:t>
    </w:r>
    <w:r>
      <w:rPr>
        <w:sz w:val="2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 w:rsidR="00344AF7">
      <w:fldChar w:fldCharType="begin"/>
    </w:r>
    <w:r w:rsidR="00344AF7">
      <w:instrText xml:space="preserve"> NUMPAGES   \* MERGEFORMAT </w:instrText>
    </w:r>
    <w:r w:rsidR="00344AF7">
      <w:fldChar w:fldCharType="separate"/>
    </w:r>
    <w:r w:rsidR="00C6617E" w:rsidRPr="00C6617E">
      <w:rPr>
        <w:noProof/>
        <w:sz w:val="18"/>
      </w:rPr>
      <w:t>8</w:t>
    </w:r>
    <w:r w:rsidR="00344AF7">
      <w:rPr>
        <w:noProof/>
        <w:sz w:val="18"/>
      </w:rPr>
      <w:fldChar w:fldCharType="end"/>
    </w:r>
    <w:r>
      <w:rPr>
        <w:sz w:val="18"/>
      </w:rPr>
      <w:t xml:space="preserve"> </w:t>
    </w:r>
  </w:p>
  <w:p w14:paraId="5270EC48" w14:textId="77777777" w:rsidR="00B8006D" w:rsidRDefault="00B8006D">
    <w:pPr>
      <w:spacing w:after="0" w:line="259" w:lineRule="auto"/>
      <w:ind w:left="113" w:firstLine="0"/>
    </w:pPr>
    <w:r>
      <w:rPr>
        <w:sz w:val="18"/>
      </w:rPr>
      <w:t xml:space="preserve">South Bank Multi Academy Trust, Company Number 10067116,  </w:t>
    </w:r>
  </w:p>
  <w:p w14:paraId="51255D4C" w14:textId="77777777" w:rsidR="00B8006D" w:rsidRDefault="00B8006D">
    <w:pPr>
      <w:spacing w:after="21" w:line="259" w:lineRule="auto"/>
      <w:ind w:left="113" w:firstLine="0"/>
    </w:pPr>
    <w:r>
      <w:rPr>
        <w:sz w:val="18"/>
      </w:rPr>
      <w:t xml:space="preserve">Registered Office: Woodthorpe School, Summerfield Road, York, YO24 2RU </w:t>
    </w:r>
  </w:p>
  <w:p w14:paraId="21790FF7" w14:textId="77777777" w:rsidR="00B8006D" w:rsidRDefault="00B8006D">
    <w:pPr>
      <w:spacing w:after="0" w:line="259" w:lineRule="auto"/>
      <w:ind w:left="113" w:firstLine="0"/>
    </w:pPr>
    <w:r>
      <w:rPr>
        <w:sz w:val="22"/>
      </w:rPr>
      <w:t xml:space="preserve"> </w:t>
    </w:r>
  </w:p>
  <w:p w14:paraId="3C664B06" w14:textId="77777777" w:rsidR="00B8006D" w:rsidRDefault="00B8006D">
    <w:pPr>
      <w:spacing w:after="0" w:line="259" w:lineRule="auto"/>
      <w:ind w:left="0" w:firstLine="0"/>
    </w:pPr>
    <w:r>
      <w:rPr>
        <w:color w:val="808080"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A370" w14:textId="77777777" w:rsidR="00B8006D" w:rsidRDefault="00B8006D">
    <w:pPr>
      <w:spacing w:after="119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1080516</wp:posOffset>
              </wp:positionH>
              <wp:positionV relativeFrom="page">
                <wp:posOffset>6586425</wp:posOffset>
              </wp:positionV>
              <wp:extent cx="6032881" cy="67055"/>
              <wp:effectExtent l="0" t="0" r="0" b="0"/>
              <wp:wrapSquare wrapText="bothSides"/>
              <wp:docPr id="26356" name="Group 263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881" cy="67055"/>
                        <a:chOff x="0" y="0"/>
                        <a:chExt cx="6032881" cy="67055"/>
                      </a:xfrm>
                    </wpg:grpSpPr>
                    <wps:wsp>
                      <wps:cNvPr id="27463" name="Shape 27463"/>
                      <wps:cNvSpPr/>
                      <wps:spPr>
                        <a:xfrm>
                          <a:off x="0" y="0"/>
                          <a:ext cx="4592701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2701" h="12192">
                              <a:moveTo>
                                <a:pt x="0" y="0"/>
                              </a:moveTo>
                              <a:lnTo>
                                <a:pt x="4592701" y="0"/>
                              </a:lnTo>
                              <a:lnTo>
                                <a:pt x="4592701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4" name="Shape 27464"/>
                      <wps:cNvSpPr/>
                      <wps:spPr>
                        <a:xfrm>
                          <a:off x="0" y="12192"/>
                          <a:ext cx="4592701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2701" h="54863">
                              <a:moveTo>
                                <a:pt x="0" y="0"/>
                              </a:moveTo>
                              <a:lnTo>
                                <a:pt x="4592701" y="0"/>
                              </a:lnTo>
                              <a:lnTo>
                                <a:pt x="4592701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5" name="Shape 27465"/>
                      <wps:cNvSpPr/>
                      <wps:spPr>
                        <a:xfrm>
                          <a:off x="4592701" y="12192"/>
                          <a:ext cx="12192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54863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6" name="Shape 27466"/>
                      <wps:cNvSpPr/>
                      <wps:spPr>
                        <a:xfrm>
                          <a:off x="4592701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7" name="Shape 27467"/>
                      <wps:cNvSpPr/>
                      <wps:spPr>
                        <a:xfrm>
                          <a:off x="4604894" y="0"/>
                          <a:ext cx="34747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12192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8" name="Shape 27468"/>
                      <wps:cNvSpPr/>
                      <wps:spPr>
                        <a:xfrm>
                          <a:off x="4604894" y="12192"/>
                          <a:ext cx="347472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54863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69" name="Shape 27469"/>
                      <wps:cNvSpPr/>
                      <wps:spPr>
                        <a:xfrm>
                          <a:off x="4952365" y="12192"/>
                          <a:ext cx="12192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54863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0" name="Shape 27470"/>
                      <wps:cNvSpPr/>
                      <wps:spPr>
                        <a:xfrm>
                          <a:off x="4952365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1" name="Shape 27471"/>
                      <wps:cNvSpPr/>
                      <wps:spPr>
                        <a:xfrm>
                          <a:off x="4964557" y="0"/>
                          <a:ext cx="10683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324" h="12192">
                              <a:moveTo>
                                <a:pt x="0" y="0"/>
                              </a:moveTo>
                              <a:lnTo>
                                <a:pt x="1068324" y="0"/>
                              </a:lnTo>
                              <a:lnTo>
                                <a:pt x="10683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72" name="Shape 27472"/>
                      <wps:cNvSpPr/>
                      <wps:spPr>
                        <a:xfrm>
                          <a:off x="4964557" y="12192"/>
                          <a:ext cx="1068324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8324" h="54863">
                              <a:moveTo>
                                <a:pt x="0" y="0"/>
                              </a:moveTo>
                              <a:lnTo>
                                <a:pt x="1068324" y="0"/>
                              </a:lnTo>
                              <a:lnTo>
                                <a:pt x="1068324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01718F" id="Group 26356" o:spid="_x0000_s1026" style="position:absolute;margin-left:85.1pt;margin-top:518.6pt;width:475.05pt;height:5.3pt;z-index:251667456;mso-position-horizontal-relative:page;mso-position-vertical-relative:page" coordsize="6032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">
              <v:shape id="Shape 27463" o:spid="_x0000_s1027" style="position:absolute;width:45927;height:121;visibility:visible;mso-wrap-style:square;v-text-anchor:top" coordsize="459270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" path="m,l4592701,r,12192l,12192,,e" fillcolor="black" stroked="f" strokeweight="0">
                <v:stroke miterlimit="83231f" joinstyle="miter"/>
                <v:path arrowok="t" textboxrect="0,0,4592701,12192"/>
              </v:shape>
              <v:shape id="Shape 27464" o:spid="_x0000_s1028" style="position:absolute;top:121;width:45927;height:549;visibility:visible;mso-wrap-style:square;v-text-anchor:top" coordsize="4592701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" path="m,l4592701,r,54863l,54863,,e" stroked="f" strokeweight="0">
                <v:stroke miterlimit="83231f" joinstyle="miter"/>
                <v:path arrowok="t" textboxrect="0,0,4592701,54863"/>
              </v:shape>
              <v:shape id="Shape 27465" o:spid="_x0000_s1029" style="position:absolute;left:45927;top:121;width:121;height:549;visibility:visible;mso-wrap-style:square;v-text-anchor:top" coordsize="12192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" path="m,l12192,r,54863l,54863,,e" stroked="f" strokeweight="0">
                <v:stroke miterlimit="83231f" joinstyle="miter"/>
                <v:path arrowok="t" textboxrect="0,0,12192,54863"/>
              </v:shape>
              <v:shape id="Shape 27466" o:spid="_x0000_s1030" style="position:absolute;left:45927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27467" o:spid="_x0000_s1031" style="position:absolute;left:46048;width:3475;height:121;visibility:visible;mso-wrap-style:square;v-text-anchor:top" coordsize="3474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" path="m,l347472,r,12192l,12192,,e" fillcolor="black" stroked="f" strokeweight="0">
                <v:stroke miterlimit="83231f" joinstyle="miter"/>
                <v:path arrowok="t" textboxrect="0,0,347472,12192"/>
              </v:shape>
              <v:shape id="Shape 27468" o:spid="_x0000_s1032" style="position:absolute;left:46048;top:121;width:3475;height:549;visibility:visible;mso-wrap-style:square;v-text-anchor:top" coordsize="347472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" path="m,l347472,r,54863l,54863,,e" stroked="f" strokeweight="0">
                <v:stroke miterlimit="83231f" joinstyle="miter"/>
                <v:path arrowok="t" textboxrect="0,0,347472,54863"/>
              </v:shape>
              <v:shape id="Shape 27469" o:spid="_x0000_s1033" style="position:absolute;left:49523;top:121;width:122;height:549;visibility:visible;mso-wrap-style:square;v-text-anchor:top" coordsize="12192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" path="m,l12192,r,54863l,54863,,e" stroked="f" strokeweight="0">
                <v:stroke miterlimit="83231f" joinstyle="miter"/>
                <v:path arrowok="t" textboxrect="0,0,12192,54863"/>
              </v:shape>
              <v:shape id="Shape 27470" o:spid="_x0000_s1034" style="position:absolute;left:49523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27471" o:spid="_x0000_s1035" style="position:absolute;left:49645;width:10683;height:121;visibility:visible;mso-wrap-style:square;v-text-anchor:top" coordsize="10683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" path="m,l1068324,r,12192l,12192,,e" fillcolor="black" stroked="f" strokeweight="0">
                <v:stroke miterlimit="83231f" joinstyle="miter"/>
                <v:path arrowok="t" textboxrect="0,0,1068324,12192"/>
              </v:shape>
              <v:shape id="Shape 27472" o:spid="_x0000_s1036" style="position:absolute;left:49645;top:121;width:10683;height:549;visibility:visible;mso-wrap-style:square;v-text-anchor:top" coordsize="1068324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" path="m,l1068324,r,54863l,54863,,e" stroked="f" strokeweight="0">
                <v:stroke miterlimit="83231f" joinstyle="miter"/>
                <v:path arrowok="t" textboxrect="0,0,1068324,54863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  <w:p w14:paraId="0C9BE42B" w14:textId="77777777" w:rsidR="00B8006D" w:rsidRDefault="00B8006D">
    <w:pPr>
      <w:tabs>
        <w:tab w:val="center" w:pos="3539"/>
        <w:tab w:val="center" w:pos="7343"/>
        <w:tab w:val="center" w:pos="8881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8"/>
      </w:rPr>
      <w:t xml:space="preserve">Accessibility Policy Created: Mar 2023 Reviewed: Next Review: Mar 2025 version: 1.0  </w:t>
    </w:r>
    <w:r>
      <w:rPr>
        <w:sz w:val="18"/>
      </w:rPr>
      <w:tab/>
    </w:r>
    <w:r>
      <w:rPr>
        <w:sz w:val="22"/>
      </w:rPr>
      <w:t xml:space="preserve"> </w:t>
    </w:r>
    <w:r>
      <w:rPr>
        <w:sz w:val="2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of </w:t>
    </w:r>
    <w:r w:rsidR="00344AF7">
      <w:fldChar w:fldCharType="begin"/>
    </w:r>
    <w:r w:rsidR="00344AF7">
      <w:instrText xml:space="preserve"> NUMPAGES   \* MERGEFORMAT </w:instrText>
    </w:r>
    <w:r w:rsidR="00344AF7">
      <w:fldChar w:fldCharType="separate"/>
    </w:r>
    <w:r w:rsidR="00C6617E" w:rsidRPr="00C6617E">
      <w:rPr>
        <w:noProof/>
        <w:sz w:val="18"/>
      </w:rPr>
      <w:t>8</w:t>
    </w:r>
    <w:r w:rsidR="00344AF7">
      <w:rPr>
        <w:noProof/>
        <w:sz w:val="18"/>
      </w:rPr>
      <w:fldChar w:fldCharType="end"/>
    </w:r>
    <w:r>
      <w:rPr>
        <w:sz w:val="18"/>
      </w:rPr>
      <w:t xml:space="preserve"> </w:t>
    </w:r>
  </w:p>
  <w:p w14:paraId="538D0F5A" w14:textId="77777777" w:rsidR="00B8006D" w:rsidRDefault="00B8006D">
    <w:pPr>
      <w:spacing w:after="0" w:line="259" w:lineRule="auto"/>
      <w:ind w:left="113" w:firstLine="0"/>
    </w:pPr>
    <w:r>
      <w:rPr>
        <w:sz w:val="18"/>
      </w:rPr>
      <w:t xml:space="preserve">South Bank Multi Academy Trust, Company Number 10067116,  </w:t>
    </w:r>
  </w:p>
  <w:p w14:paraId="6592BF58" w14:textId="77777777" w:rsidR="00B8006D" w:rsidRDefault="00B8006D">
    <w:pPr>
      <w:spacing w:after="21" w:line="259" w:lineRule="auto"/>
      <w:ind w:left="113" w:firstLine="0"/>
    </w:pPr>
    <w:r>
      <w:rPr>
        <w:sz w:val="18"/>
      </w:rPr>
      <w:t xml:space="preserve">Registered Office: Woodthorpe School, Summerfield Road, York, YO24 2RU </w:t>
    </w:r>
  </w:p>
  <w:p w14:paraId="49C37008" w14:textId="77777777" w:rsidR="00B8006D" w:rsidRDefault="00B8006D">
    <w:pPr>
      <w:spacing w:after="0" w:line="259" w:lineRule="auto"/>
      <w:ind w:left="113" w:firstLine="0"/>
    </w:pPr>
    <w:r>
      <w:rPr>
        <w:sz w:val="22"/>
      </w:rPr>
      <w:t xml:space="preserve"> </w:t>
    </w:r>
  </w:p>
  <w:p w14:paraId="69ADAD4F" w14:textId="77777777" w:rsidR="00B8006D" w:rsidRDefault="00B8006D">
    <w:pPr>
      <w:spacing w:after="0" w:line="259" w:lineRule="auto"/>
      <w:ind w:left="0" w:firstLine="0"/>
    </w:pPr>
    <w:r>
      <w:rPr>
        <w:color w:val="808080"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8C5C" w14:textId="77777777" w:rsidR="00B8006D" w:rsidRDefault="00B8006D">
    <w:pPr>
      <w:spacing w:after="119" w:line="259" w:lineRule="auto"/>
      <w:ind w:left="0" w:firstLine="0"/>
    </w:pPr>
    <w:r>
      <w:rPr>
        <w:sz w:val="20"/>
      </w:rPr>
      <w:t xml:space="preserve"> </w:t>
    </w:r>
  </w:p>
  <w:p w14:paraId="000B9991" w14:textId="77777777" w:rsidR="00B8006D" w:rsidRDefault="00B8006D">
    <w:pPr>
      <w:spacing w:after="0" w:line="259" w:lineRule="auto"/>
      <w:ind w:left="113" w:firstLine="0"/>
    </w:pPr>
  </w:p>
  <w:p w14:paraId="580EF19E" w14:textId="77777777" w:rsidR="00B8006D" w:rsidRDefault="00B8006D">
    <w:pPr>
      <w:spacing w:after="0" w:line="259" w:lineRule="auto"/>
      <w:ind w:left="0" w:firstLine="0"/>
    </w:pPr>
    <w:r>
      <w:rPr>
        <w:color w:val="808080"/>
        <w:sz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FE4C" w14:textId="77777777" w:rsidR="00B8006D" w:rsidRDefault="00B8006D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9055" w14:textId="77777777" w:rsidR="00B8006D" w:rsidRDefault="00B8006D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086A" w14:textId="77777777" w:rsidR="00B8006D" w:rsidRDefault="00B8006D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E709" w14:textId="77777777" w:rsidR="00B8006D" w:rsidRDefault="00B8006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B2526" w14:textId="77777777" w:rsidR="007563B8" w:rsidRDefault="007563B8">
      <w:pPr>
        <w:spacing w:after="0" w:line="240" w:lineRule="auto"/>
      </w:pPr>
      <w:r>
        <w:separator/>
      </w:r>
    </w:p>
  </w:footnote>
  <w:footnote w:type="continuationSeparator" w:id="0">
    <w:p w14:paraId="153D1DB1" w14:textId="77777777" w:rsidR="007563B8" w:rsidRDefault="0075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6130" w14:textId="77777777" w:rsidR="00B8006D" w:rsidRDefault="00B8006D">
    <w:pPr>
      <w:spacing w:after="0" w:line="259" w:lineRule="auto"/>
      <w:ind w:left="0" w:right="528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682625</wp:posOffset>
          </wp:positionH>
          <wp:positionV relativeFrom="page">
            <wp:posOffset>360045</wp:posOffset>
          </wp:positionV>
          <wp:extent cx="2796540" cy="1021080"/>
          <wp:effectExtent l="0" t="0" r="0" b="0"/>
          <wp:wrapSquare wrapText="bothSides"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4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C7E3" w14:textId="77777777" w:rsidR="00B8006D" w:rsidRDefault="00B8006D">
    <w:pPr>
      <w:spacing w:after="0" w:line="259" w:lineRule="auto"/>
      <w:ind w:left="0" w:right="5281" w:firstLine="0"/>
      <w:jc w:val="center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8098" w14:textId="77777777" w:rsidR="00B8006D" w:rsidRDefault="00B8006D">
    <w:pPr>
      <w:spacing w:after="0" w:line="259" w:lineRule="auto"/>
      <w:ind w:left="0" w:right="528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682625</wp:posOffset>
          </wp:positionH>
          <wp:positionV relativeFrom="page">
            <wp:posOffset>360045</wp:posOffset>
          </wp:positionV>
          <wp:extent cx="2796540" cy="10210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4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D21DE" w14:textId="77777777" w:rsidR="00B8006D" w:rsidRDefault="00B8006D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1078865</wp:posOffset>
          </wp:positionH>
          <wp:positionV relativeFrom="page">
            <wp:posOffset>360045</wp:posOffset>
          </wp:positionV>
          <wp:extent cx="2796540" cy="102108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" name="Picture 5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4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BFAC5" w14:textId="77777777" w:rsidR="00B8006D" w:rsidRDefault="00B8006D">
    <w:pPr>
      <w:spacing w:after="0" w:line="259" w:lineRule="auto"/>
      <w:ind w:left="0" w:firstLine="0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E14B7" w14:textId="77777777" w:rsidR="00B8006D" w:rsidRDefault="00B8006D">
    <w:pPr>
      <w:spacing w:after="0" w:line="259" w:lineRule="auto"/>
      <w:ind w:left="0" w:firstLine="0"/>
    </w:pPr>
    <w:r>
      <w:rPr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BB35" w14:textId="77777777" w:rsidR="00B8006D" w:rsidRDefault="00B8006D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C689" w14:textId="77777777" w:rsidR="00B8006D" w:rsidRDefault="00B8006D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60162" w14:textId="77777777" w:rsidR="00B8006D" w:rsidRDefault="00B8006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E49"/>
    <w:multiLevelType w:val="hybridMultilevel"/>
    <w:tmpl w:val="19320FEE"/>
    <w:lvl w:ilvl="0" w:tplc="7E02AB0C">
      <w:start w:val="1"/>
      <w:numFmt w:val="bullet"/>
      <w:lvlText w:val="•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48C70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A27B8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C4D84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4943E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EF6F6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538E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44CF2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E60F4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226FE"/>
    <w:multiLevelType w:val="hybridMultilevel"/>
    <w:tmpl w:val="2B1C1CA0"/>
    <w:lvl w:ilvl="0" w:tplc="81C4B54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AA9F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A2DE6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A33C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C777A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2F6CE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1A37A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ED42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2C03A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82231"/>
    <w:multiLevelType w:val="hybridMultilevel"/>
    <w:tmpl w:val="E058382E"/>
    <w:lvl w:ilvl="0" w:tplc="83C819A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88F24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AC21C">
      <w:start w:val="1"/>
      <w:numFmt w:val="bullet"/>
      <w:lvlRestart w:val="0"/>
      <w:lvlText w:val="o"/>
      <w:lvlJc w:val="left"/>
      <w:pPr>
        <w:ind w:left="1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6A134">
      <w:start w:val="1"/>
      <w:numFmt w:val="bullet"/>
      <w:lvlText w:val="•"/>
      <w:lvlJc w:val="left"/>
      <w:pPr>
        <w:ind w:left="2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8D618">
      <w:start w:val="1"/>
      <w:numFmt w:val="bullet"/>
      <w:lvlText w:val="o"/>
      <w:lvlJc w:val="left"/>
      <w:pPr>
        <w:ind w:left="3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8B810">
      <w:start w:val="1"/>
      <w:numFmt w:val="bullet"/>
      <w:lvlText w:val="▪"/>
      <w:lvlJc w:val="left"/>
      <w:pPr>
        <w:ind w:left="39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664C0">
      <w:start w:val="1"/>
      <w:numFmt w:val="bullet"/>
      <w:lvlText w:val="•"/>
      <w:lvlJc w:val="left"/>
      <w:pPr>
        <w:ind w:left="46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08FEA">
      <w:start w:val="1"/>
      <w:numFmt w:val="bullet"/>
      <w:lvlText w:val="o"/>
      <w:lvlJc w:val="left"/>
      <w:pPr>
        <w:ind w:left="54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6B2DA">
      <w:start w:val="1"/>
      <w:numFmt w:val="bullet"/>
      <w:lvlText w:val="▪"/>
      <w:lvlJc w:val="left"/>
      <w:pPr>
        <w:ind w:left="61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C22F8"/>
    <w:multiLevelType w:val="hybridMultilevel"/>
    <w:tmpl w:val="67AA4894"/>
    <w:lvl w:ilvl="0" w:tplc="DF569F90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441E0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E8EA8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E84EA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C1AA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AFB4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665F8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883FA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C9C5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F170E"/>
    <w:multiLevelType w:val="hybridMultilevel"/>
    <w:tmpl w:val="55F282E2"/>
    <w:lvl w:ilvl="0" w:tplc="931E6D32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FE786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624B4E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8F31A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00CA58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7CDEA4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A45242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CE0E5E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24546A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63248"/>
    <w:multiLevelType w:val="hybridMultilevel"/>
    <w:tmpl w:val="4574E888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34607552"/>
    <w:multiLevelType w:val="hybridMultilevel"/>
    <w:tmpl w:val="29864790"/>
    <w:lvl w:ilvl="0" w:tplc="DC2C0DCE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CCD81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CE756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2E3D1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EC69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47168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2E218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F64CA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034A2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883D31"/>
    <w:multiLevelType w:val="hybridMultilevel"/>
    <w:tmpl w:val="601A5DA4"/>
    <w:lvl w:ilvl="0" w:tplc="BBAC35E2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C8A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205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2F3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8F4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A6A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C60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0E7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40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1E2E0E"/>
    <w:multiLevelType w:val="hybridMultilevel"/>
    <w:tmpl w:val="2124E7B6"/>
    <w:lvl w:ilvl="0" w:tplc="B46052E2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EAB32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EA31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8AFFE4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C4819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07748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BA1BF8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5A579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9CD90A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541114"/>
    <w:multiLevelType w:val="hybridMultilevel"/>
    <w:tmpl w:val="B56CA11E"/>
    <w:lvl w:ilvl="0" w:tplc="08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0" w15:restartNumberingAfterBreak="0">
    <w:nsid w:val="3F1F598F"/>
    <w:multiLevelType w:val="hybridMultilevel"/>
    <w:tmpl w:val="008C6E3E"/>
    <w:lvl w:ilvl="0" w:tplc="CB1C912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C1416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80A1A">
      <w:start w:val="1"/>
      <w:numFmt w:val="bullet"/>
      <w:lvlRestart w:val="0"/>
      <w:lvlText w:val="o"/>
      <w:lvlJc w:val="left"/>
      <w:pPr>
        <w:ind w:left="1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0F09C">
      <w:start w:val="1"/>
      <w:numFmt w:val="bullet"/>
      <w:lvlText w:val="•"/>
      <w:lvlJc w:val="left"/>
      <w:pPr>
        <w:ind w:left="2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E86C2">
      <w:start w:val="1"/>
      <w:numFmt w:val="bullet"/>
      <w:lvlText w:val="o"/>
      <w:lvlJc w:val="left"/>
      <w:pPr>
        <w:ind w:left="3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E6CB6">
      <w:start w:val="1"/>
      <w:numFmt w:val="bullet"/>
      <w:lvlText w:val="▪"/>
      <w:lvlJc w:val="left"/>
      <w:pPr>
        <w:ind w:left="39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04732">
      <w:start w:val="1"/>
      <w:numFmt w:val="bullet"/>
      <w:lvlText w:val="•"/>
      <w:lvlJc w:val="left"/>
      <w:pPr>
        <w:ind w:left="46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291B8">
      <w:start w:val="1"/>
      <w:numFmt w:val="bullet"/>
      <w:lvlText w:val="o"/>
      <w:lvlJc w:val="left"/>
      <w:pPr>
        <w:ind w:left="54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6189E">
      <w:start w:val="1"/>
      <w:numFmt w:val="bullet"/>
      <w:lvlText w:val="▪"/>
      <w:lvlJc w:val="left"/>
      <w:pPr>
        <w:ind w:left="61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2E7B30"/>
    <w:multiLevelType w:val="hybridMultilevel"/>
    <w:tmpl w:val="54745C96"/>
    <w:lvl w:ilvl="0" w:tplc="603C3D9E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CDE36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ED7D0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C4CB2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9CFE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4BA58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63B7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6AC20A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A237E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DC3F0C"/>
    <w:multiLevelType w:val="hybridMultilevel"/>
    <w:tmpl w:val="EB8E4078"/>
    <w:lvl w:ilvl="0" w:tplc="C778FAF8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9C939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B43FD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C129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BC9D0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400C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7E52B2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C04D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CAF4C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4D263B"/>
    <w:multiLevelType w:val="hybridMultilevel"/>
    <w:tmpl w:val="D706B118"/>
    <w:lvl w:ilvl="0" w:tplc="9B1AA672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3C9FE0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3EB97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12CFDA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C3BA4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66708C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8247C2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B0D1E6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E661C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955F7C"/>
    <w:multiLevelType w:val="multilevel"/>
    <w:tmpl w:val="B96AACC4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424744"/>
    <w:multiLevelType w:val="multilevel"/>
    <w:tmpl w:val="7B76EB0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AD17FF"/>
    <w:multiLevelType w:val="hybridMultilevel"/>
    <w:tmpl w:val="988809F2"/>
    <w:lvl w:ilvl="0" w:tplc="F6CA45E6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C0153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A6B9DE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CAAD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22C4FC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A01E80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A241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C8FA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225C6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912407"/>
    <w:multiLevelType w:val="hybridMultilevel"/>
    <w:tmpl w:val="D812C6D4"/>
    <w:lvl w:ilvl="0" w:tplc="3F2017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E749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D4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4C60E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4652FA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2DD04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EC3D6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C57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39D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5A4361"/>
    <w:multiLevelType w:val="hybridMultilevel"/>
    <w:tmpl w:val="62BC66B0"/>
    <w:lvl w:ilvl="0" w:tplc="FD3A35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2F4D18"/>
    <w:multiLevelType w:val="hybridMultilevel"/>
    <w:tmpl w:val="CB727B8C"/>
    <w:lvl w:ilvl="0" w:tplc="3128382E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46EEC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A4A2C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A405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A895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C4EB40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7C0C6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00E6A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EFD66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7D6A4D"/>
    <w:multiLevelType w:val="hybridMultilevel"/>
    <w:tmpl w:val="D96A6502"/>
    <w:lvl w:ilvl="0" w:tplc="7898F96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A4065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837F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0ED0B2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084B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60FE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EA304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2DF6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CFCBA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AD4F11"/>
    <w:multiLevelType w:val="hybridMultilevel"/>
    <w:tmpl w:val="0CBA8B12"/>
    <w:lvl w:ilvl="0" w:tplc="B5EA694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2DD80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6B348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A0572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A71C6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0802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0CC86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8D45A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4E8E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9F381A"/>
    <w:multiLevelType w:val="hybridMultilevel"/>
    <w:tmpl w:val="D4DC9E50"/>
    <w:lvl w:ilvl="0" w:tplc="F006AD26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E02E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E4EACA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54B0A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A558C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C5B7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46702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0F1E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4873A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DA54D6"/>
    <w:multiLevelType w:val="hybridMultilevel"/>
    <w:tmpl w:val="967A66A4"/>
    <w:lvl w:ilvl="0" w:tplc="366E746E">
      <w:start w:val="1"/>
      <w:numFmt w:val="bullet"/>
      <w:lvlText w:val="•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CBFBC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0DDB8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6B526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EAFA4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AE72C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CF6BA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A55D0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AB170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D13F27"/>
    <w:multiLevelType w:val="hybridMultilevel"/>
    <w:tmpl w:val="10701348"/>
    <w:lvl w:ilvl="0" w:tplc="2716D38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89A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AA7B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60FD4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8784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86C38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6B6E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A02F2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060FA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"/>
  </w:num>
  <w:num w:numId="9">
    <w:abstractNumId w:val="11"/>
  </w:num>
  <w:num w:numId="10">
    <w:abstractNumId w:val="24"/>
  </w:num>
  <w:num w:numId="11">
    <w:abstractNumId w:val="20"/>
  </w:num>
  <w:num w:numId="12">
    <w:abstractNumId w:val="4"/>
  </w:num>
  <w:num w:numId="13">
    <w:abstractNumId w:val="22"/>
  </w:num>
  <w:num w:numId="14">
    <w:abstractNumId w:val="3"/>
  </w:num>
  <w:num w:numId="15">
    <w:abstractNumId w:val="8"/>
  </w:num>
  <w:num w:numId="16">
    <w:abstractNumId w:val="19"/>
  </w:num>
  <w:num w:numId="17">
    <w:abstractNumId w:val="21"/>
  </w:num>
  <w:num w:numId="18">
    <w:abstractNumId w:val="16"/>
  </w:num>
  <w:num w:numId="19">
    <w:abstractNumId w:val="6"/>
  </w:num>
  <w:num w:numId="20">
    <w:abstractNumId w:val="13"/>
  </w:num>
  <w:num w:numId="21">
    <w:abstractNumId w:val="12"/>
  </w:num>
  <w:num w:numId="22">
    <w:abstractNumId w:val="7"/>
  </w:num>
  <w:num w:numId="23">
    <w:abstractNumId w:val="5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8D"/>
    <w:rsid w:val="0007608D"/>
    <w:rsid w:val="00230018"/>
    <w:rsid w:val="003047EF"/>
    <w:rsid w:val="00341CC7"/>
    <w:rsid w:val="00344AF7"/>
    <w:rsid w:val="003A6F0D"/>
    <w:rsid w:val="00440AD9"/>
    <w:rsid w:val="004B6C97"/>
    <w:rsid w:val="004C51B5"/>
    <w:rsid w:val="00571943"/>
    <w:rsid w:val="00604512"/>
    <w:rsid w:val="007137FA"/>
    <w:rsid w:val="007563B8"/>
    <w:rsid w:val="008A07E1"/>
    <w:rsid w:val="00934CB8"/>
    <w:rsid w:val="00A96099"/>
    <w:rsid w:val="00AC4780"/>
    <w:rsid w:val="00AD6F90"/>
    <w:rsid w:val="00B8006D"/>
    <w:rsid w:val="00C6617E"/>
    <w:rsid w:val="00CF3FF3"/>
    <w:rsid w:val="00E23686"/>
    <w:rsid w:val="00E62EE5"/>
    <w:rsid w:val="00F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DDE3"/>
  <w15:docId w15:val="{368ABC7A-5A55-455D-AAB4-46B995F2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301" w:lineRule="auto"/>
      <w:ind w:left="12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2"/>
      </w:numPr>
      <w:spacing w:after="48"/>
      <w:ind w:left="73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23686"/>
    <w:pPr>
      <w:spacing w:after="0" w:line="240" w:lineRule="auto"/>
      <w:ind w:left="12" w:hanging="10"/>
    </w:pPr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97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7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2010/15/schedule/10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10/15/schedule/10" TargetMode="External"/><Relationship Id="rId17" Type="http://schemas.openxmlformats.org/officeDocument/2006/relationships/hyperlink" Target="https://www.gov.uk/government/publications/send-code-of-practice-0-to-25" TargetMode="Externa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end-code-of-practice-0-to-25" TargetMode="Externa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equality-act-2010-advice-for-schools" TargetMode="Externa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equality-act-2010-advice-for-schools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8793e-b376-4696-906e-5db90eca81cc">
      <Terms xmlns="http://schemas.microsoft.com/office/infopath/2007/PartnerControls"/>
    </lcf76f155ced4ddcb4097134ff3c332f>
    <TaxCatchAll xmlns="7e7fd5a7-cd88-4e00-9282-56607f57ed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AA7316E46474284BF0433BBA91B54" ma:contentTypeVersion="19" ma:contentTypeDescription="Create a new document." ma:contentTypeScope="" ma:versionID="157ad9faea9fc67952d6c52891176a20">
  <xsd:schema xmlns:xsd="http://www.w3.org/2001/XMLSchema" xmlns:xs="http://www.w3.org/2001/XMLSchema" xmlns:p="http://schemas.microsoft.com/office/2006/metadata/properties" xmlns:ns2="4288793e-b376-4696-906e-5db90eca81cc" xmlns:ns3="7e7fd5a7-cd88-4e00-9282-56607f57edae" targetNamespace="http://schemas.microsoft.com/office/2006/metadata/properties" ma:root="true" ma:fieldsID="e48bf8433f879e8356444be419799f6b" ns2:_="" ns3:_="">
    <xsd:import namespace="4288793e-b376-4696-906e-5db90eca81cc"/>
    <xsd:import namespace="7e7fd5a7-cd88-4e00-9282-56607f57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793e-b376-4696-906e-5db90eca8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12f577-2d7b-485c-9356-4ff18b4d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d5a7-cd88-4e00-9282-56607f57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6dae0f-be03-45c4-8b8b-282e28f5caf3}" ma:internalName="TaxCatchAll" ma:showField="CatchAllData" ma:web="7e7fd5a7-cd88-4e00-9282-56607f57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DB46-5F94-41C7-8EF4-85F543F9B20D}">
  <ds:schemaRefs>
    <ds:schemaRef ds:uri="7e7fd5a7-cd88-4e00-9282-56607f57eda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288793e-b376-4696-906e-5db90eca81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19668E-6892-43E8-A538-CF8E654B6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60F92-C2FA-4C17-BFDE-37D002FFF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8793e-b376-4696-906e-5db90eca81cc"/>
    <ds:schemaRef ds:uri="7e7fd5a7-cd88-4e00-9282-56607f57e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99399-EC4D-42FD-9D98-39A67273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cp:lastModifiedBy>Head</cp:lastModifiedBy>
  <cp:revision>2</cp:revision>
  <cp:lastPrinted>2023-05-05T06:09:00Z</cp:lastPrinted>
  <dcterms:created xsi:type="dcterms:W3CDTF">2025-07-31T15:37:00Z</dcterms:created>
  <dcterms:modified xsi:type="dcterms:W3CDTF">2025-07-31T15:37:00Z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0x0101008E8AA7316E46474284BF0433BBA91B54</vt:lpwstr>
  </property>
</Properties>
</file>